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DB8459" w14:textId="3EA89AB1" w:rsidR="0018624F" w:rsidRPr="0018624F" w:rsidRDefault="0018624F" w:rsidP="002A3305">
      <w:pPr>
        <w:jc w:val="center"/>
        <w:rPr>
          <w:b/>
          <w:bCs/>
        </w:rPr>
      </w:pPr>
      <w:r w:rsidRPr="0018624F">
        <w:rPr>
          <w:b/>
          <w:bCs/>
          <w:sz w:val="30"/>
          <w:szCs w:val="30"/>
          <w:rtl/>
          <w:lang w:bidi="ar-SA"/>
        </w:rPr>
        <w:t xml:space="preserve">قرارداد پیمانکاری </w:t>
      </w:r>
      <w:r w:rsidR="002A3305">
        <w:rPr>
          <w:rFonts w:hint="cs"/>
          <w:b/>
          <w:bCs/>
          <w:sz w:val="30"/>
          <w:szCs w:val="30"/>
          <w:rtl/>
          <w:lang w:bidi="ar-SA"/>
        </w:rPr>
        <w:t>نقاشی ساختمان</w:t>
      </w:r>
    </w:p>
    <w:p w14:paraId="65710C58" w14:textId="19192616" w:rsidR="0018624F" w:rsidRPr="0018624F" w:rsidRDefault="000C35A6" w:rsidP="0018624F">
      <w:r w:rsidRPr="007C0FFA">
        <w:rPr>
          <w:rFonts w:hint="cs"/>
          <w:b/>
          <w:bCs/>
          <w:rtl/>
          <w:lang w:bidi="ar-SA"/>
        </w:rPr>
        <w:t>۱-</w:t>
      </w:r>
      <w:r w:rsidR="0018624F" w:rsidRPr="007C0FFA">
        <w:rPr>
          <w:b/>
          <w:bCs/>
          <w:rtl/>
          <w:lang w:bidi="ar-SA"/>
        </w:rPr>
        <w:t xml:space="preserve"> مشخصات طرفین قرارداد</w:t>
      </w:r>
    </w:p>
    <w:p w14:paraId="3CF366C8" w14:textId="7213698D" w:rsidR="0018624F" w:rsidRPr="0018624F" w:rsidRDefault="000C35A6" w:rsidP="0018624F">
      <w:pPr>
        <w:rPr>
          <w:rtl/>
          <w:lang w:bidi="ar-SA"/>
        </w:rPr>
      </w:pPr>
      <w:r>
        <w:rPr>
          <w:rFonts w:hint="cs"/>
          <w:b/>
          <w:bCs/>
          <w:rtl/>
          <w:lang w:bidi="ar-SA"/>
        </w:rPr>
        <w:t xml:space="preserve">۱-۱- </w:t>
      </w:r>
      <w:r w:rsidR="0018624F" w:rsidRPr="0018624F">
        <w:rPr>
          <w:b/>
          <w:bCs/>
          <w:rtl/>
          <w:lang w:bidi="ar-SA"/>
        </w:rPr>
        <w:t>مشخصات کارفرما :</w:t>
      </w:r>
    </w:p>
    <w:p w14:paraId="60BAE630" w14:textId="77777777" w:rsidR="0018624F" w:rsidRPr="0018624F" w:rsidRDefault="0018624F" w:rsidP="0018624F">
      <w:pPr>
        <w:rPr>
          <w:rtl/>
          <w:lang w:bidi="ar-SA"/>
        </w:rPr>
      </w:pPr>
      <w:r w:rsidRPr="0018624F">
        <w:rPr>
          <w:rtl/>
          <w:lang w:bidi="ar-SA"/>
        </w:rPr>
        <w:t>آقا/ خانم/ شرکت ......... به مدیریت/ نمایندگی ...... به شماره ملّی/ شماره ثبتی ...... به نشانی ........ شماره تلفن ثابت ....... و شماره همراه ....... می باشد.</w:t>
      </w:r>
    </w:p>
    <w:p w14:paraId="7D1DAFFA" w14:textId="44FA8C08" w:rsidR="0018624F" w:rsidRPr="0018624F" w:rsidRDefault="000C35A6" w:rsidP="0018624F">
      <w:pPr>
        <w:rPr>
          <w:rtl/>
          <w:lang w:bidi="ar-SA"/>
        </w:rPr>
      </w:pPr>
      <w:r>
        <w:rPr>
          <w:rFonts w:hint="cs"/>
          <w:b/>
          <w:bCs/>
          <w:rtl/>
          <w:lang w:bidi="ar-SA"/>
        </w:rPr>
        <w:t xml:space="preserve">۱-۲- </w:t>
      </w:r>
      <w:r w:rsidR="0018624F" w:rsidRPr="0018624F">
        <w:rPr>
          <w:b/>
          <w:bCs/>
          <w:rtl/>
          <w:lang w:bidi="ar-SA"/>
        </w:rPr>
        <w:t>مشخصات پیمانکار :</w:t>
      </w:r>
    </w:p>
    <w:p w14:paraId="76F50347" w14:textId="77777777" w:rsidR="0018624F" w:rsidRPr="0018624F" w:rsidRDefault="0018624F" w:rsidP="0018624F">
      <w:pPr>
        <w:rPr>
          <w:rtl/>
          <w:lang w:bidi="ar-SA"/>
        </w:rPr>
      </w:pPr>
      <w:r w:rsidRPr="0018624F">
        <w:rPr>
          <w:rtl/>
          <w:lang w:bidi="ar-SA"/>
        </w:rPr>
        <w:t>آقا/ خانم/ شرکت ......... به مدیریت/ نمایندگی ...... به شماره ملّی/ شماره ثبتی ...... به نشانی ........ شماره تلفن ثابت ....... و شماره همراه ....... می باشد.</w:t>
      </w:r>
    </w:p>
    <w:p w14:paraId="308BA591" w14:textId="1DA39C18" w:rsidR="0018624F" w:rsidRPr="0018624F" w:rsidRDefault="000C35A6" w:rsidP="0018624F">
      <w:pPr>
        <w:rPr>
          <w:rtl/>
          <w:lang w:bidi="ar-SA"/>
        </w:rPr>
      </w:pPr>
      <w:r w:rsidRPr="007C0FFA">
        <w:rPr>
          <w:rFonts w:hint="cs"/>
          <w:b/>
          <w:bCs/>
          <w:rtl/>
          <w:lang w:bidi="ar-SA"/>
        </w:rPr>
        <w:t>۲-</w:t>
      </w:r>
      <w:r w:rsidR="0018624F" w:rsidRPr="007C0FFA">
        <w:rPr>
          <w:b/>
          <w:bCs/>
          <w:rtl/>
          <w:lang w:bidi="ar-SA"/>
        </w:rPr>
        <w:t xml:space="preserve"> موضوع قرارداد و محل انجام آن</w:t>
      </w:r>
    </w:p>
    <w:p w14:paraId="785B7F5E" w14:textId="7D1EAB7A" w:rsidR="0018624F" w:rsidRPr="0018624F" w:rsidRDefault="0018624F" w:rsidP="007C0FFA">
      <w:pPr>
        <w:rPr>
          <w:rtl/>
          <w:lang w:bidi="ar-SA"/>
        </w:rPr>
      </w:pPr>
      <w:r w:rsidRPr="0018624F">
        <w:rPr>
          <w:rtl/>
          <w:lang w:bidi="ar-SA"/>
        </w:rPr>
        <w:t xml:space="preserve">موضوع قرارداد حاضر عبارت از </w:t>
      </w:r>
      <w:r w:rsidR="00AB2D0A">
        <w:rPr>
          <w:rFonts w:hint="cs"/>
          <w:rtl/>
          <w:lang w:bidi="ar-SA"/>
        </w:rPr>
        <w:t>نقاشی ساختمان</w:t>
      </w:r>
      <w:r w:rsidRPr="0018624F">
        <w:rPr>
          <w:rtl/>
          <w:lang w:bidi="ar-SA"/>
        </w:rPr>
        <w:t xml:space="preserve"> می باشد.</w:t>
      </w:r>
      <w:r w:rsidR="00AB2D0A">
        <w:rPr>
          <w:rFonts w:hint="cs"/>
          <w:rtl/>
          <w:lang w:bidi="ar-SA"/>
        </w:rPr>
        <w:t xml:space="preserve"> </w:t>
      </w:r>
      <w:r w:rsidR="00AB2D0A" w:rsidRPr="00806FBE">
        <w:rPr>
          <w:rtl/>
          <w:lang w:bidi="ar-SA"/>
        </w:rPr>
        <w:t>هزینه تأمین مواد مصرفی با کیفیت درجه یک برای رنگ آمیزی کلیه سطوح</w:t>
      </w:r>
      <w:r w:rsidR="00AB2D0A">
        <w:rPr>
          <w:rtl/>
          <w:lang w:bidi="ar-SA"/>
        </w:rPr>
        <w:t xml:space="preserve"> موضوع قرارداد بر عهده پیمانکار</w:t>
      </w:r>
      <w:r w:rsidR="00AB2D0A" w:rsidRPr="00806FBE">
        <w:rPr>
          <w:rtl/>
          <w:lang w:bidi="ar-SA"/>
        </w:rPr>
        <w:t> می باشد و کارفرما در این خصوص هیچگونه مسئولیتی ندارد.</w:t>
      </w:r>
    </w:p>
    <w:p w14:paraId="6932353A" w14:textId="77777777" w:rsidR="0018624F" w:rsidRPr="0018624F" w:rsidRDefault="0018624F" w:rsidP="0018624F">
      <w:pPr>
        <w:rPr>
          <w:rtl/>
          <w:lang w:bidi="ar-SA"/>
        </w:rPr>
      </w:pPr>
      <w:r w:rsidRPr="0018624F">
        <w:rPr>
          <w:rtl/>
          <w:lang w:bidi="ar-SA"/>
        </w:rPr>
        <w:t>محل اجرای موضوع قرارداد به نشانی ......... که داراری مجوز ساختمانی به شماره ...... به تاریخ ....../...../...... می باشد.</w:t>
      </w:r>
    </w:p>
    <w:p w14:paraId="4630EA7B" w14:textId="4E7C2CC0" w:rsidR="0018624F" w:rsidRDefault="000C35A6" w:rsidP="0018624F">
      <w:pPr>
        <w:rPr>
          <w:b/>
          <w:bCs/>
          <w:rtl/>
          <w:lang w:bidi="ar-SA"/>
        </w:rPr>
      </w:pPr>
      <w:r w:rsidRPr="007C0FFA">
        <w:rPr>
          <w:rFonts w:hint="cs"/>
          <w:b/>
          <w:bCs/>
          <w:rtl/>
          <w:lang w:bidi="ar-SA"/>
        </w:rPr>
        <w:t>۳-</w:t>
      </w:r>
      <w:r w:rsidR="0018624F" w:rsidRPr="007C0FFA">
        <w:rPr>
          <w:b/>
          <w:bCs/>
          <w:rtl/>
          <w:lang w:bidi="ar-SA"/>
        </w:rPr>
        <w:t xml:space="preserve"> محاسبات و مشخصات فنی پروژه</w:t>
      </w:r>
    </w:p>
    <w:p w14:paraId="0AA84369" w14:textId="5B7F38E0" w:rsidR="00B37367" w:rsidRDefault="00B37367" w:rsidP="0018624F">
      <w:pPr>
        <w:rPr>
          <w:rtl/>
          <w:lang w:bidi="ar-SA"/>
        </w:rPr>
      </w:pPr>
      <w:r w:rsidRPr="00B37367">
        <w:rPr>
          <w:rFonts w:hint="cs"/>
          <w:rtl/>
          <w:lang w:bidi="ar-SA"/>
        </w:rPr>
        <w:t xml:space="preserve">متریال استفاده شده </w:t>
      </w:r>
      <w:r>
        <w:rPr>
          <w:rFonts w:hint="cs"/>
          <w:rtl/>
          <w:lang w:bidi="ar-SA"/>
        </w:rPr>
        <w:t>به شرح زیر است:</w:t>
      </w:r>
    </w:p>
    <w:p w14:paraId="3AB5C05E" w14:textId="5BFD6A90" w:rsidR="00B37367" w:rsidRDefault="00B37367" w:rsidP="00B37367">
      <w:pPr>
        <w:rPr>
          <w:rtl/>
          <w:lang w:bidi="ar-SA"/>
        </w:rPr>
      </w:pPr>
      <w:r>
        <w:rPr>
          <w:rFonts w:hint="cs"/>
          <w:rtl/>
          <w:lang w:bidi="ar-SA"/>
        </w:rPr>
        <w:t xml:space="preserve">الف) </w:t>
      </w:r>
      <w:r w:rsidRPr="00B37367">
        <w:rPr>
          <w:rtl/>
        </w:rPr>
        <w:t>رنگ روغنی روی دیوار شامل</w:t>
      </w:r>
      <w:r>
        <w:rPr>
          <w:rFonts w:hint="cs"/>
          <w:rtl/>
          <w:lang w:bidi="ar-SA"/>
        </w:rPr>
        <w:t>:</w:t>
      </w:r>
    </w:p>
    <w:p w14:paraId="23EDF540" w14:textId="14ACCAB1" w:rsidR="00B37367" w:rsidRDefault="00B37367" w:rsidP="00B37367">
      <w:pPr>
        <w:rPr>
          <w:rtl/>
        </w:rPr>
      </w:pPr>
      <w:r>
        <w:rPr>
          <w:rFonts w:hint="cs"/>
          <w:rtl/>
        </w:rPr>
        <w:t>۱-</w:t>
      </w:r>
      <w:r>
        <w:rPr>
          <w:rFonts w:hint="cs"/>
          <w:rtl/>
          <w:lang w:bidi="ar-SA"/>
        </w:rPr>
        <w:t xml:space="preserve"> </w:t>
      </w:r>
      <w:r w:rsidRPr="00B37367">
        <w:rPr>
          <w:rtl/>
        </w:rPr>
        <w:t>روغن الیف یک دست</w:t>
      </w:r>
    </w:p>
    <w:p w14:paraId="43E8A1C5" w14:textId="23FCA7F2" w:rsidR="00B37367" w:rsidRDefault="00B37367" w:rsidP="00B37367">
      <w:pPr>
        <w:rPr>
          <w:rtl/>
        </w:rPr>
      </w:pPr>
      <w:r>
        <w:rPr>
          <w:rFonts w:hint="cs"/>
          <w:rtl/>
        </w:rPr>
        <w:t>۲-</w:t>
      </w:r>
      <w:r w:rsidRPr="00B37367">
        <w:rPr>
          <w:lang w:bidi="ar-SA"/>
        </w:rPr>
        <w:t> </w:t>
      </w:r>
      <w:r w:rsidRPr="00B37367">
        <w:rPr>
          <w:rtl/>
        </w:rPr>
        <w:t>بتونه کاری دو دست و سمباده زنی زبر</w:t>
      </w:r>
    </w:p>
    <w:p w14:paraId="2EC3B02E" w14:textId="08888A36" w:rsidR="00B37367" w:rsidRDefault="00B37367" w:rsidP="00B37367">
      <w:pPr>
        <w:rPr>
          <w:rtl/>
        </w:rPr>
      </w:pPr>
      <w:r>
        <w:rPr>
          <w:rFonts w:hint="cs"/>
          <w:rtl/>
        </w:rPr>
        <w:t>۳-</w:t>
      </w:r>
      <w:r w:rsidRPr="00B37367">
        <w:rPr>
          <w:lang w:bidi="ar-SA"/>
        </w:rPr>
        <w:t> </w:t>
      </w:r>
      <w:r w:rsidRPr="00B37367">
        <w:rPr>
          <w:rtl/>
        </w:rPr>
        <w:t>اجرای آستر با رنگ روغن</w:t>
      </w:r>
    </w:p>
    <w:p w14:paraId="792AFD0D" w14:textId="14F12445" w:rsidR="00B37367" w:rsidRDefault="00B37367" w:rsidP="00B37367">
      <w:pPr>
        <w:rPr>
          <w:rtl/>
        </w:rPr>
      </w:pPr>
      <w:r>
        <w:rPr>
          <w:rFonts w:hint="cs"/>
          <w:rtl/>
        </w:rPr>
        <w:lastRenderedPageBreak/>
        <w:t xml:space="preserve">۴- </w:t>
      </w:r>
      <w:r w:rsidRPr="00B37367">
        <w:rPr>
          <w:rtl/>
        </w:rPr>
        <w:t>لکه گیری و آستر دوم و سوم</w:t>
      </w:r>
    </w:p>
    <w:p w14:paraId="32BA6E1C" w14:textId="0EE69911" w:rsidR="00B37367" w:rsidRDefault="00B37367" w:rsidP="00B37367">
      <w:pPr>
        <w:rPr>
          <w:rtl/>
        </w:rPr>
      </w:pPr>
      <w:r>
        <w:rPr>
          <w:rFonts w:hint="cs"/>
          <w:rtl/>
        </w:rPr>
        <w:t xml:space="preserve">۵- </w:t>
      </w:r>
      <w:r w:rsidRPr="00B37367">
        <w:rPr>
          <w:rtl/>
        </w:rPr>
        <w:t>سمباده پوست ساب</w:t>
      </w:r>
    </w:p>
    <w:p w14:paraId="4C351A87" w14:textId="59F2BA33" w:rsidR="00B37367" w:rsidRDefault="00B37367" w:rsidP="00B37367">
      <w:pPr>
        <w:rPr>
          <w:rtl/>
        </w:rPr>
      </w:pPr>
      <w:r>
        <w:rPr>
          <w:rFonts w:hint="cs"/>
          <w:rtl/>
        </w:rPr>
        <w:t xml:space="preserve">۶- </w:t>
      </w:r>
      <w:r w:rsidRPr="00B37367">
        <w:rPr>
          <w:rtl/>
        </w:rPr>
        <w:t>رنگ لایه</w:t>
      </w:r>
    </w:p>
    <w:p w14:paraId="16320BCC" w14:textId="37A71866" w:rsidR="00B37367" w:rsidRDefault="00B37367" w:rsidP="00B37367">
      <w:pPr>
        <w:rPr>
          <w:rtl/>
        </w:rPr>
      </w:pPr>
      <w:r>
        <w:rPr>
          <w:rFonts w:hint="cs"/>
          <w:rtl/>
        </w:rPr>
        <w:t xml:space="preserve">ب) </w:t>
      </w:r>
      <w:r w:rsidRPr="00B37367">
        <w:rPr>
          <w:rtl/>
        </w:rPr>
        <w:t>رنگ پلاستیک سقف</w:t>
      </w:r>
      <w:r>
        <w:rPr>
          <w:rFonts w:hint="cs"/>
          <w:rtl/>
        </w:rPr>
        <w:t xml:space="preserve"> </w:t>
      </w:r>
      <w:r>
        <w:rPr>
          <w:rtl/>
        </w:rPr>
        <w:t xml:space="preserve">ها </w:t>
      </w:r>
      <w:r>
        <w:rPr>
          <w:rFonts w:hint="cs"/>
          <w:rtl/>
        </w:rPr>
        <w:t>شامل:</w:t>
      </w:r>
    </w:p>
    <w:p w14:paraId="205FE53C" w14:textId="4BF76819" w:rsidR="00B37367" w:rsidRDefault="00B37367" w:rsidP="00B37367">
      <w:pPr>
        <w:rPr>
          <w:rtl/>
        </w:rPr>
      </w:pPr>
      <w:r>
        <w:rPr>
          <w:rFonts w:hint="cs"/>
          <w:rtl/>
        </w:rPr>
        <w:t xml:space="preserve">۱- </w:t>
      </w:r>
      <w:r w:rsidRPr="00B37367">
        <w:rPr>
          <w:rtl/>
        </w:rPr>
        <w:t>رنگ روغنی یک دست</w:t>
      </w:r>
    </w:p>
    <w:p w14:paraId="4D907B3B" w14:textId="4C928946" w:rsidR="00B37367" w:rsidRDefault="00B37367" w:rsidP="00B37367">
      <w:pPr>
        <w:rPr>
          <w:rtl/>
        </w:rPr>
      </w:pPr>
      <w:r>
        <w:rPr>
          <w:rFonts w:hint="cs"/>
          <w:rtl/>
        </w:rPr>
        <w:t xml:space="preserve">۲- </w:t>
      </w:r>
      <w:r w:rsidRPr="00B37367">
        <w:rPr>
          <w:rtl/>
        </w:rPr>
        <w:t>بتونه پلاستیک یک دست و سمباده زنی زبر</w:t>
      </w:r>
    </w:p>
    <w:p w14:paraId="2CA92736" w14:textId="09806254" w:rsidR="00B37367" w:rsidRDefault="00B37367" w:rsidP="00B37367">
      <w:pPr>
        <w:rPr>
          <w:rtl/>
        </w:rPr>
      </w:pPr>
      <w:r>
        <w:rPr>
          <w:rFonts w:hint="cs"/>
          <w:rtl/>
        </w:rPr>
        <w:t xml:space="preserve">۳- </w:t>
      </w:r>
      <w:r w:rsidRPr="00B37367">
        <w:rPr>
          <w:rtl/>
        </w:rPr>
        <w:t>آستر اول و دوم و لکه گیری</w:t>
      </w:r>
    </w:p>
    <w:p w14:paraId="015FFCD4" w14:textId="26C6A6BE" w:rsidR="00B37367" w:rsidRDefault="00B37367" w:rsidP="00B37367">
      <w:pPr>
        <w:rPr>
          <w:rtl/>
        </w:rPr>
      </w:pPr>
      <w:r>
        <w:rPr>
          <w:rFonts w:hint="cs"/>
          <w:rtl/>
        </w:rPr>
        <w:t xml:space="preserve">۴- </w:t>
      </w:r>
      <w:r w:rsidRPr="00B37367">
        <w:rPr>
          <w:rtl/>
        </w:rPr>
        <w:t>آستر سوم</w:t>
      </w:r>
    </w:p>
    <w:p w14:paraId="0C0EDC10" w14:textId="0BB87D65" w:rsidR="00B37367" w:rsidRPr="00B37367" w:rsidRDefault="00B37367" w:rsidP="00B37367">
      <w:pPr>
        <w:rPr>
          <w:rtl/>
          <w:lang w:bidi="ar-SA"/>
        </w:rPr>
      </w:pPr>
      <w:r>
        <w:rPr>
          <w:rFonts w:hint="cs"/>
          <w:rtl/>
        </w:rPr>
        <w:t xml:space="preserve">۵- </w:t>
      </w:r>
      <w:r w:rsidRPr="00B37367">
        <w:rPr>
          <w:rtl/>
        </w:rPr>
        <w:t>رنگ لایه</w:t>
      </w:r>
    </w:p>
    <w:p w14:paraId="43E23846" w14:textId="29E2B258" w:rsidR="00B37367" w:rsidRPr="00B37367" w:rsidRDefault="00B37367" w:rsidP="0018624F">
      <w:pPr>
        <w:rPr>
          <w:rtl/>
          <w:lang w:bidi="ar-SA"/>
        </w:rPr>
      </w:pPr>
      <w:r>
        <w:rPr>
          <w:rFonts w:hint="cs"/>
          <w:rtl/>
          <w:lang w:bidi="ar-SA"/>
        </w:rPr>
        <w:t>مشخصات فنی پ</w:t>
      </w:r>
      <w:r w:rsidRPr="00B37367">
        <w:rPr>
          <w:rFonts w:hint="cs"/>
          <w:rtl/>
          <w:lang w:bidi="ar-SA"/>
        </w:rPr>
        <w:t>روژه تحویلی شامل موارد زیر می باشد:</w:t>
      </w:r>
    </w:p>
    <w:p w14:paraId="5DA0468D" w14:textId="3ED5604A" w:rsidR="0018624F" w:rsidRPr="0018624F" w:rsidRDefault="000C35A6" w:rsidP="00353711">
      <w:pPr>
        <w:rPr>
          <w:rtl/>
          <w:lang w:bidi="ar-SA"/>
        </w:rPr>
      </w:pPr>
      <w:r>
        <w:rPr>
          <w:rFonts w:hint="cs"/>
          <w:rtl/>
          <w:lang w:bidi="ar-SA"/>
        </w:rPr>
        <w:t>۱-</w:t>
      </w:r>
      <w:r w:rsidR="0018624F" w:rsidRPr="0018624F">
        <w:rPr>
          <w:rtl/>
          <w:lang w:bidi="ar-SA"/>
        </w:rPr>
        <w:t xml:space="preserve"> </w:t>
      </w:r>
      <w:r w:rsidR="00353711" w:rsidRPr="00353711">
        <w:rPr>
          <w:rtl/>
        </w:rPr>
        <w:t>یکنواختی ظاهری در رنگ</w:t>
      </w:r>
    </w:p>
    <w:p w14:paraId="68BF6F34" w14:textId="7B7916AE" w:rsidR="0018624F" w:rsidRPr="0018624F" w:rsidRDefault="00B37367" w:rsidP="00353711">
      <w:pPr>
        <w:rPr>
          <w:rtl/>
          <w:lang w:bidi="ar-SA"/>
        </w:rPr>
      </w:pPr>
      <w:r>
        <w:rPr>
          <w:rFonts w:hint="cs"/>
          <w:rtl/>
          <w:lang w:bidi="ar-SA"/>
        </w:rPr>
        <w:t>۲</w:t>
      </w:r>
      <w:r w:rsidR="000C35A6">
        <w:rPr>
          <w:rFonts w:hint="cs"/>
          <w:rtl/>
          <w:lang w:bidi="ar-SA"/>
        </w:rPr>
        <w:t>-</w:t>
      </w:r>
      <w:r w:rsidR="0018624F" w:rsidRPr="0018624F">
        <w:rPr>
          <w:rtl/>
          <w:lang w:bidi="ar-SA"/>
        </w:rPr>
        <w:t xml:space="preserve"> </w:t>
      </w:r>
      <w:r w:rsidR="00353711" w:rsidRPr="00353711">
        <w:rPr>
          <w:rtl/>
        </w:rPr>
        <w:t>یکنواخت بودن میزان ماتی و شفافیت رنگ</w:t>
      </w:r>
    </w:p>
    <w:p w14:paraId="131A11E2" w14:textId="06EC7BC6" w:rsidR="0018624F" w:rsidRPr="0018624F" w:rsidRDefault="00B37367" w:rsidP="00353711">
      <w:pPr>
        <w:rPr>
          <w:rtl/>
          <w:lang w:bidi="ar-SA"/>
        </w:rPr>
      </w:pPr>
      <w:r>
        <w:rPr>
          <w:rFonts w:hint="cs"/>
          <w:rtl/>
          <w:lang w:bidi="ar-SA"/>
        </w:rPr>
        <w:t>۳</w:t>
      </w:r>
      <w:r w:rsidR="000C35A6">
        <w:rPr>
          <w:rFonts w:hint="cs"/>
          <w:rtl/>
          <w:lang w:bidi="ar-SA"/>
        </w:rPr>
        <w:t>-</w:t>
      </w:r>
      <w:r w:rsidR="0018624F" w:rsidRPr="0018624F">
        <w:rPr>
          <w:rtl/>
          <w:lang w:bidi="ar-SA"/>
        </w:rPr>
        <w:t xml:space="preserve"> </w:t>
      </w:r>
      <w:r w:rsidR="00353711" w:rsidRPr="00353711">
        <w:rPr>
          <w:rtl/>
        </w:rPr>
        <w:t>عدم ایجاد موج و سایه ناشی از بتونه کاری و غیره</w:t>
      </w:r>
    </w:p>
    <w:p w14:paraId="6A2CC578" w14:textId="39550437" w:rsidR="0018624F" w:rsidRPr="0018624F" w:rsidRDefault="000C35A6" w:rsidP="00353711">
      <w:pPr>
        <w:rPr>
          <w:rtl/>
          <w:lang w:bidi="ar-SA"/>
        </w:rPr>
      </w:pPr>
      <w:r>
        <w:rPr>
          <w:rFonts w:hint="cs"/>
          <w:rtl/>
          <w:lang w:bidi="ar-SA"/>
        </w:rPr>
        <w:t>۴-</w:t>
      </w:r>
      <w:r w:rsidR="0018624F" w:rsidRPr="0018624F">
        <w:rPr>
          <w:rtl/>
          <w:lang w:bidi="ar-SA"/>
        </w:rPr>
        <w:t xml:space="preserve"> </w:t>
      </w:r>
      <w:r w:rsidR="00353711" w:rsidRPr="00353711">
        <w:rPr>
          <w:rtl/>
        </w:rPr>
        <w:t>نداشتن چروک و پخش نشدن پوسته رنگ در سطح</w:t>
      </w:r>
    </w:p>
    <w:p w14:paraId="52A0798A" w14:textId="0D8F8F0B" w:rsidR="0018624F" w:rsidRPr="0018624F" w:rsidRDefault="000C35A6" w:rsidP="00353711">
      <w:pPr>
        <w:rPr>
          <w:rtl/>
          <w:lang w:bidi="ar-SA"/>
        </w:rPr>
      </w:pPr>
      <w:r>
        <w:rPr>
          <w:rFonts w:hint="cs"/>
          <w:rtl/>
          <w:lang w:bidi="ar-SA"/>
        </w:rPr>
        <w:t>۵-</w:t>
      </w:r>
      <w:r w:rsidR="0018624F" w:rsidRPr="0018624F">
        <w:rPr>
          <w:rtl/>
          <w:lang w:bidi="ar-SA"/>
        </w:rPr>
        <w:t xml:space="preserve"> </w:t>
      </w:r>
      <w:r w:rsidR="00353711" w:rsidRPr="00353711">
        <w:rPr>
          <w:rtl/>
        </w:rPr>
        <w:t xml:space="preserve">انطباق لایه اجرا شده با مشخصات (اگر ضخامت کمتر از حد لازم باشد ، باید نسبت به تجدید رنگ آمیزی اقدام </w:t>
      </w:r>
      <w:r w:rsidR="00353711">
        <w:rPr>
          <w:rFonts w:hint="cs"/>
          <w:rtl/>
        </w:rPr>
        <w:t>گردد)</w:t>
      </w:r>
    </w:p>
    <w:p w14:paraId="71638104" w14:textId="576F6366" w:rsidR="0018624F" w:rsidRPr="0018624F" w:rsidRDefault="000C35A6" w:rsidP="00027238">
      <w:pPr>
        <w:rPr>
          <w:rtl/>
          <w:lang w:bidi="ar-SA"/>
        </w:rPr>
      </w:pPr>
      <w:r>
        <w:rPr>
          <w:rFonts w:hint="cs"/>
          <w:rtl/>
          <w:lang w:bidi="ar-SA"/>
        </w:rPr>
        <w:t>۶-</w:t>
      </w:r>
      <w:r w:rsidR="0018624F" w:rsidRPr="0018624F">
        <w:rPr>
          <w:rtl/>
          <w:lang w:bidi="ar-SA"/>
        </w:rPr>
        <w:t xml:space="preserve"> </w:t>
      </w:r>
      <w:r w:rsidR="00027238" w:rsidRPr="00027238">
        <w:rPr>
          <w:rtl/>
        </w:rPr>
        <w:t>ایجاد پوشش کامل و بدون شره</w:t>
      </w:r>
    </w:p>
    <w:p w14:paraId="11596726" w14:textId="631E7F6B" w:rsidR="0018624F" w:rsidRPr="0018624F" w:rsidRDefault="00B37367" w:rsidP="00027238">
      <w:pPr>
        <w:rPr>
          <w:rtl/>
          <w:lang w:bidi="ar-SA"/>
        </w:rPr>
      </w:pPr>
      <w:r>
        <w:rPr>
          <w:rFonts w:hint="cs"/>
          <w:rtl/>
          <w:lang w:bidi="ar-SA"/>
        </w:rPr>
        <w:t>۷</w:t>
      </w:r>
      <w:r w:rsidR="000C35A6">
        <w:rPr>
          <w:rFonts w:hint="cs"/>
          <w:rtl/>
          <w:lang w:bidi="ar-SA"/>
        </w:rPr>
        <w:t>-</w:t>
      </w:r>
      <w:r w:rsidR="0018624F" w:rsidRPr="0018624F">
        <w:rPr>
          <w:rtl/>
          <w:lang w:bidi="ar-SA"/>
        </w:rPr>
        <w:t xml:space="preserve"> </w:t>
      </w:r>
      <w:r w:rsidR="00027238" w:rsidRPr="00027238">
        <w:rPr>
          <w:rtl/>
        </w:rPr>
        <w:t>عدم چسبندگی سطوح رنگ آمیزی شده به دست یا لباس</w:t>
      </w:r>
    </w:p>
    <w:p w14:paraId="2DD6D77A" w14:textId="240B2003" w:rsidR="0018624F" w:rsidRDefault="000C35A6" w:rsidP="00027238">
      <w:pPr>
        <w:rPr>
          <w:rtl/>
        </w:rPr>
      </w:pPr>
      <w:r>
        <w:rPr>
          <w:rFonts w:hint="cs"/>
          <w:rtl/>
          <w:lang w:bidi="ar-SA"/>
        </w:rPr>
        <w:t>۸-</w:t>
      </w:r>
      <w:r w:rsidR="0018624F" w:rsidRPr="0018624F">
        <w:rPr>
          <w:rtl/>
          <w:lang w:bidi="ar-SA"/>
        </w:rPr>
        <w:t xml:space="preserve"> </w:t>
      </w:r>
      <w:r w:rsidR="00027238" w:rsidRPr="00027238">
        <w:rPr>
          <w:rtl/>
        </w:rPr>
        <w:t>نداشتن هیچ گونه طبله ناشی از مرطوب بودن سطح زیرین</w:t>
      </w:r>
    </w:p>
    <w:p w14:paraId="5966BC59" w14:textId="49089665" w:rsidR="00027238" w:rsidRDefault="00B37367" w:rsidP="00027238">
      <w:pPr>
        <w:rPr>
          <w:rtl/>
        </w:rPr>
      </w:pPr>
      <w:r>
        <w:rPr>
          <w:rFonts w:hint="cs"/>
          <w:rtl/>
        </w:rPr>
        <w:lastRenderedPageBreak/>
        <w:t>۹</w:t>
      </w:r>
      <w:r w:rsidR="00027238">
        <w:rPr>
          <w:rFonts w:hint="cs"/>
          <w:rtl/>
        </w:rPr>
        <w:t xml:space="preserve">- </w:t>
      </w:r>
      <w:r w:rsidR="00027238" w:rsidRPr="00027238">
        <w:rPr>
          <w:rtl/>
        </w:rPr>
        <w:t>عاری بودن سطوح رنگ آمیزی شده از آثار برس نقاشی و جای نردبان</w:t>
      </w:r>
    </w:p>
    <w:p w14:paraId="678D2002" w14:textId="697E7F53" w:rsidR="00027238" w:rsidRDefault="00027238" w:rsidP="00027238">
      <w:pPr>
        <w:rPr>
          <w:rtl/>
        </w:rPr>
      </w:pPr>
      <w:r>
        <w:rPr>
          <w:rFonts w:hint="cs"/>
          <w:rtl/>
        </w:rPr>
        <w:t xml:space="preserve">۱۰- </w:t>
      </w:r>
      <w:r w:rsidRPr="00027238">
        <w:rPr>
          <w:rtl/>
        </w:rPr>
        <w:t>تمیز و عاری بودن از گردو غبار سطوح یاد شده</w:t>
      </w:r>
    </w:p>
    <w:p w14:paraId="4FC418DB" w14:textId="34E77CCD" w:rsidR="00027238" w:rsidRDefault="00027238" w:rsidP="00027238">
      <w:pPr>
        <w:rPr>
          <w:rtl/>
        </w:rPr>
      </w:pPr>
      <w:r>
        <w:rPr>
          <w:rFonts w:hint="cs"/>
          <w:rtl/>
        </w:rPr>
        <w:t xml:space="preserve">۱۱- </w:t>
      </w:r>
      <w:r w:rsidRPr="00027238">
        <w:rPr>
          <w:rtl/>
        </w:rPr>
        <w:t>مستقیم بودن فصل مشترک دو سطح رنگ آمیزی شده با دو رنگ مختلف</w:t>
      </w:r>
    </w:p>
    <w:p w14:paraId="2DCCBBCF" w14:textId="2FABA2A9" w:rsidR="00027238" w:rsidRPr="0018624F" w:rsidRDefault="00027238" w:rsidP="00027238">
      <w:pPr>
        <w:rPr>
          <w:rtl/>
          <w:lang w:bidi="ar-SA"/>
        </w:rPr>
      </w:pPr>
      <w:r>
        <w:rPr>
          <w:rFonts w:hint="cs"/>
          <w:rtl/>
        </w:rPr>
        <w:t xml:space="preserve">۱۲- </w:t>
      </w:r>
      <w:r w:rsidRPr="00027238">
        <w:rPr>
          <w:rtl/>
        </w:rPr>
        <w:t>نداشتن عیوبی نظیر پهن شدن ، چکه کردن ، باد کردن و شیار و درز</w:t>
      </w:r>
    </w:p>
    <w:p w14:paraId="26151F6A" w14:textId="66668156" w:rsidR="0018624F" w:rsidRPr="0018624F" w:rsidRDefault="000C35A6" w:rsidP="000C35A6">
      <w:pPr>
        <w:rPr>
          <w:rtl/>
          <w:lang w:bidi="ar-SA"/>
        </w:rPr>
      </w:pPr>
      <w:r w:rsidRPr="007C0FFA">
        <w:rPr>
          <w:rFonts w:hint="cs"/>
          <w:b/>
          <w:bCs/>
          <w:rtl/>
          <w:lang w:bidi="ar-SA"/>
        </w:rPr>
        <w:t>۴-</w:t>
      </w:r>
      <w:r w:rsidR="0018624F" w:rsidRPr="007C0FFA">
        <w:rPr>
          <w:b/>
          <w:bCs/>
          <w:rtl/>
          <w:lang w:bidi="ar-SA"/>
        </w:rPr>
        <w:t xml:space="preserve"> هزینه قرارداد</w:t>
      </w:r>
      <w:r w:rsidRPr="007C0FFA">
        <w:rPr>
          <w:rFonts w:hint="cs"/>
          <w:b/>
          <w:bCs/>
          <w:rtl/>
          <w:lang w:bidi="ar-SA"/>
        </w:rPr>
        <w:t xml:space="preserve"> </w:t>
      </w:r>
      <w:r w:rsidR="0018624F" w:rsidRPr="007C0FFA">
        <w:rPr>
          <w:b/>
          <w:bCs/>
          <w:rtl/>
          <w:lang w:bidi="ar-SA"/>
        </w:rPr>
        <w:t>(به تفکیک و کلی)</w:t>
      </w:r>
    </w:p>
    <w:p w14:paraId="1362F2E9" w14:textId="7A8020BB" w:rsidR="0018624F" w:rsidRPr="0018624F" w:rsidRDefault="000C35A6" w:rsidP="002A3305">
      <w:pPr>
        <w:rPr>
          <w:rtl/>
          <w:lang w:bidi="ar-SA"/>
        </w:rPr>
      </w:pPr>
      <w:r>
        <w:rPr>
          <w:rFonts w:hint="cs"/>
          <w:rtl/>
          <w:lang w:bidi="ar-SA"/>
        </w:rPr>
        <w:t>۴-۱-</w:t>
      </w:r>
      <w:r w:rsidR="0018624F" w:rsidRPr="0018624F">
        <w:rPr>
          <w:rtl/>
          <w:lang w:bidi="ar-SA"/>
        </w:rPr>
        <w:t xml:space="preserve"> </w:t>
      </w:r>
      <w:r w:rsidR="002A3305" w:rsidRPr="00806FBE">
        <w:rPr>
          <w:rtl/>
          <w:lang w:bidi="ar-SA"/>
        </w:rPr>
        <w:t>هر متر رنگ پلاستیکی از قرار متر مربعی ....................... ریال می باشد.</w:t>
      </w:r>
    </w:p>
    <w:p w14:paraId="5879F0D8" w14:textId="77777777" w:rsidR="002A3305" w:rsidRPr="00806FBE" w:rsidRDefault="000C35A6" w:rsidP="002A3305">
      <w:pPr>
        <w:rPr>
          <w:rtl/>
          <w:lang w:bidi="ar-SA"/>
        </w:rPr>
      </w:pPr>
      <w:r>
        <w:rPr>
          <w:rFonts w:hint="cs"/>
          <w:rtl/>
          <w:lang w:bidi="ar-SA"/>
        </w:rPr>
        <w:t>۴-۲-</w:t>
      </w:r>
      <w:r w:rsidR="0018624F" w:rsidRPr="0018624F">
        <w:rPr>
          <w:rtl/>
          <w:lang w:bidi="ar-SA"/>
        </w:rPr>
        <w:t xml:space="preserve"> </w:t>
      </w:r>
      <w:r w:rsidR="002A3305" w:rsidRPr="00806FBE">
        <w:rPr>
          <w:rtl/>
          <w:lang w:bidi="ar-SA"/>
        </w:rPr>
        <w:t>هر متر رنگ روغنی از قرار متر مربعی ............................. ریال می باشد.</w:t>
      </w:r>
    </w:p>
    <w:p w14:paraId="2E7E313A" w14:textId="77777777" w:rsidR="002A3305" w:rsidRPr="00806FBE" w:rsidRDefault="002A3305" w:rsidP="002A3305">
      <w:pPr>
        <w:rPr>
          <w:rtl/>
          <w:lang w:bidi="ar-SA"/>
        </w:rPr>
      </w:pPr>
      <w:r>
        <w:rPr>
          <w:rFonts w:hint="cs"/>
          <w:rtl/>
          <w:lang w:bidi="ar-SA"/>
        </w:rPr>
        <w:t xml:space="preserve">۴-۳- </w:t>
      </w:r>
      <w:r w:rsidRPr="00806FBE">
        <w:rPr>
          <w:rtl/>
          <w:lang w:bidi="ar-SA"/>
        </w:rPr>
        <w:t>هر متر رنگ چارچوب (روغنی) از قرار متر طول .............. ریال می باشد.</w:t>
      </w:r>
    </w:p>
    <w:p w14:paraId="7ACBABA9" w14:textId="77777777" w:rsidR="002A3305" w:rsidRPr="00806FBE" w:rsidRDefault="002A3305" w:rsidP="002A3305">
      <w:pPr>
        <w:rPr>
          <w:rtl/>
          <w:lang w:bidi="ar-SA"/>
        </w:rPr>
      </w:pPr>
      <w:r>
        <w:rPr>
          <w:rFonts w:hint="cs"/>
          <w:rtl/>
          <w:lang w:bidi="ar-SA"/>
        </w:rPr>
        <w:t xml:space="preserve">۴-۵- </w:t>
      </w:r>
      <w:r w:rsidRPr="00806FBE">
        <w:rPr>
          <w:rtl/>
          <w:lang w:bidi="ar-SA"/>
        </w:rPr>
        <w:t>هر متر رنگ ابزار، از قرار هر متر طول .......................... ریال می باشد.</w:t>
      </w:r>
    </w:p>
    <w:p w14:paraId="23A29C9B" w14:textId="77777777" w:rsidR="002A3305" w:rsidRPr="00806FBE" w:rsidRDefault="002A3305" w:rsidP="002A3305">
      <w:pPr>
        <w:rPr>
          <w:rtl/>
          <w:lang w:bidi="ar-SA"/>
        </w:rPr>
      </w:pPr>
      <w:r>
        <w:rPr>
          <w:rFonts w:hint="cs"/>
          <w:rtl/>
          <w:lang w:bidi="ar-SA"/>
        </w:rPr>
        <w:t xml:space="preserve">۴-۶- </w:t>
      </w:r>
      <w:r w:rsidRPr="00806FBE">
        <w:rPr>
          <w:rtl/>
          <w:lang w:bidi="ar-SA"/>
        </w:rPr>
        <w:t>هر متر رنگ فلاشینگ، از قرار هر متر طول ................. ریال می باشد.</w:t>
      </w:r>
    </w:p>
    <w:p w14:paraId="45BEAE4C" w14:textId="45A19A03" w:rsidR="0018624F" w:rsidRPr="0018624F" w:rsidRDefault="000C35A6" w:rsidP="0018624F">
      <w:pPr>
        <w:rPr>
          <w:rtl/>
          <w:lang w:bidi="ar-SA"/>
        </w:rPr>
      </w:pPr>
      <w:r w:rsidRPr="007C0FFA">
        <w:rPr>
          <w:rFonts w:hint="cs"/>
          <w:b/>
          <w:bCs/>
          <w:rtl/>
          <w:lang w:bidi="ar-SA"/>
        </w:rPr>
        <w:t xml:space="preserve">۵- </w:t>
      </w:r>
      <w:r w:rsidR="0018624F" w:rsidRPr="007C0FFA">
        <w:rPr>
          <w:b/>
          <w:bCs/>
          <w:rtl/>
          <w:lang w:bidi="ar-SA"/>
        </w:rPr>
        <w:t>شرایط پرداخت</w:t>
      </w:r>
    </w:p>
    <w:p w14:paraId="3F317579" w14:textId="554C588C" w:rsidR="0018624F" w:rsidRPr="0018624F" w:rsidRDefault="000C35A6" w:rsidP="0018624F">
      <w:pPr>
        <w:rPr>
          <w:rtl/>
          <w:lang w:bidi="ar-SA"/>
        </w:rPr>
      </w:pPr>
      <w:r>
        <w:rPr>
          <w:rFonts w:hint="cs"/>
          <w:rtl/>
          <w:lang w:bidi="ar-SA"/>
        </w:rPr>
        <w:t>۵-۱-</w:t>
      </w:r>
      <w:r w:rsidR="0018624F" w:rsidRPr="0018624F">
        <w:rPr>
          <w:rtl/>
          <w:lang w:bidi="ar-SA"/>
        </w:rPr>
        <w:t xml:space="preserve"> مبلغ ...... ریال معادل ..... درصد از کل ارزش قرارداد در هن</w:t>
      </w:r>
      <w:r w:rsidR="00007D0C">
        <w:rPr>
          <w:rtl/>
          <w:lang w:bidi="ar-SA"/>
        </w:rPr>
        <w:t>گام عقد قرارداد پرداخت می گردد</w:t>
      </w:r>
      <w:r w:rsidR="00007D0C">
        <w:rPr>
          <w:rFonts w:hint="cs"/>
          <w:rtl/>
          <w:lang w:bidi="ar-SA"/>
        </w:rPr>
        <w:t xml:space="preserve"> </w:t>
      </w:r>
      <w:r w:rsidR="00007D0C">
        <w:rPr>
          <w:rtl/>
          <w:lang w:bidi="ar-SA"/>
        </w:rPr>
        <w:t>(</w:t>
      </w:r>
      <w:r w:rsidR="0018624F" w:rsidRPr="0018624F">
        <w:rPr>
          <w:rtl/>
          <w:lang w:bidi="ar-SA"/>
        </w:rPr>
        <w:t>در ازای دریافت چک تضمین به ارزش ....... ریال به شماره ..... ).</w:t>
      </w:r>
    </w:p>
    <w:p w14:paraId="677470F5" w14:textId="16CF2A16" w:rsidR="0018624F" w:rsidRPr="0018624F" w:rsidRDefault="000C35A6" w:rsidP="00007D0C">
      <w:pPr>
        <w:rPr>
          <w:rtl/>
          <w:lang w:bidi="ar-SA"/>
        </w:rPr>
      </w:pPr>
      <w:r>
        <w:rPr>
          <w:rFonts w:hint="cs"/>
          <w:rtl/>
          <w:lang w:bidi="ar-SA"/>
        </w:rPr>
        <w:t>۵-۲-</w:t>
      </w:r>
      <w:r w:rsidR="0018624F" w:rsidRPr="0018624F">
        <w:rPr>
          <w:rtl/>
          <w:lang w:bidi="ar-SA"/>
        </w:rPr>
        <w:t xml:space="preserve"> مبلغ ...... ریال معادل ...... درصد از کل ارزش قرارد</w:t>
      </w:r>
      <w:r w:rsidR="00007D0C">
        <w:rPr>
          <w:rtl/>
          <w:lang w:bidi="ar-SA"/>
        </w:rPr>
        <w:t>اد پس از انجام 50% کار با تأیید</w:t>
      </w:r>
    </w:p>
    <w:p w14:paraId="791E4436" w14:textId="65E9E48A" w:rsidR="0018624F" w:rsidRPr="0018624F" w:rsidRDefault="000C35A6" w:rsidP="0018624F">
      <w:pPr>
        <w:rPr>
          <w:rtl/>
          <w:lang w:bidi="ar-SA"/>
        </w:rPr>
      </w:pPr>
      <w:r>
        <w:rPr>
          <w:rFonts w:hint="cs"/>
          <w:rtl/>
          <w:lang w:bidi="ar-SA"/>
        </w:rPr>
        <w:t>۵-۳-</w:t>
      </w:r>
      <w:r w:rsidR="0018624F" w:rsidRPr="0018624F">
        <w:rPr>
          <w:rtl/>
          <w:lang w:bidi="ar-SA"/>
        </w:rPr>
        <w:t xml:space="preserve"> مبلغ ...... ریال معادل ...... درصد از کل ارزش قرارداد پس از تکمیل کامل پروژه با تأیید (نهاد منتخب نظارتی) .</w:t>
      </w:r>
    </w:p>
    <w:p w14:paraId="192BCA53" w14:textId="419B2C03" w:rsidR="0018624F" w:rsidRPr="0018624F" w:rsidRDefault="000C35A6" w:rsidP="0018624F">
      <w:pPr>
        <w:rPr>
          <w:rtl/>
          <w:lang w:bidi="ar-SA"/>
        </w:rPr>
      </w:pPr>
      <w:r>
        <w:rPr>
          <w:rFonts w:hint="cs"/>
          <w:rtl/>
          <w:lang w:bidi="ar-SA"/>
        </w:rPr>
        <w:t>۵-۴-</w:t>
      </w:r>
      <w:r w:rsidR="0018624F" w:rsidRPr="0018624F">
        <w:rPr>
          <w:rtl/>
          <w:lang w:bidi="ar-SA"/>
        </w:rPr>
        <w:t xml:space="preserve"> مبلغ ...... معادل ...... درصد از کل ارزش قرارداد پس از اتمام دوره گارانتی و رفع نواقص احتمالی( دوره گارانتی .... می باشد).</w:t>
      </w:r>
    </w:p>
    <w:p w14:paraId="3FFD8B9F" w14:textId="4F8779A8" w:rsidR="0018624F" w:rsidRPr="0018624F" w:rsidRDefault="000C35A6" w:rsidP="0018624F">
      <w:pPr>
        <w:rPr>
          <w:rtl/>
          <w:lang w:bidi="ar-SA"/>
        </w:rPr>
      </w:pPr>
      <w:r w:rsidRPr="007C0FFA">
        <w:rPr>
          <w:rFonts w:hint="cs"/>
          <w:b/>
          <w:bCs/>
          <w:rtl/>
          <w:lang w:bidi="ar-SA"/>
        </w:rPr>
        <w:t>۶-</w:t>
      </w:r>
      <w:r w:rsidR="0018624F" w:rsidRPr="007C0FFA">
        <w:rPr>
          <w:b/>
          <w:bCs/>
          <w:rtl/>
          <w:lang w:bidi="ar-SA"/>
        </w:rPr>
        <w:t xml:space="preserve"> اسناد و مدارک پیمان</w:t>
      </w:r>
    </w:p>
    <w:p w14:paraId="7CE238D0" w14:textId="77777777" w:rsidR="0018624F" w:rsidRPr="0018624F" w:rsidRDefault="0018624F" w:rsidP="0018624F">
      <w:pPr>
        <w:rPr>
          <w:rtl/>
          <w:lang w:bidi="ar-SA"/>
        </w:rPr>
      </w:pPr>
      <w:r w:rsidRPr="0018624F">
        <w:rPr>
          <w:rtl/>
          <w:lang w:bidi="ar-SA"/>
        </w:rPr>
        <w:t>این قرارداد در برگیرنده اسناد و مدارک ذیل می باشد :</w:t>
      </w:r>
    </w:p>
    <w:p w14:paraId="0DAA6C8A" w14:textId="77777777" w:rsidR="0018624F" w:rsidRPr="0018624F" w:rsidRDefault="0018624F" w:rsidP="0018624F">
      <w:pPr>
        <w:rPr>
          <w:rtl/>
          <w:lang w:bidi="ar-SA"/>
        </w:rPr>
      </w:pPr>
      <w:r w:rsidRPr="0018624F">
        <w:rPr>
          <w:rtl/>
          <w:lang w:bidi="ar-SA"/>
        </w:rPr>
        <w:lastRenderedPageBreak/>
        <w:t>الف- سند قرارداد(پیمان پیش رو) : .....</w:t>
      </w:r>
    </w:p>
    <w:p w14:paraId="5E12B00A" w14:textId="77777777" w:rsidR="0018624F" w:rsidRDefault="0018624F" w:rsidP="0018624F">
      <w:pPr>
        <w:rPr>
          <w:rtl/>
          <w:lang w:bidi="ar-SA"/>
        </w:rPr>
      </w:pPr>
      <w:r w:rsidRPr="0018624F">
        <w:rPr>
          <w:rtl/>
          <w:lang w:bidi="ar-SA"/>
        </w:rPr>
        <w:t>ب- نقشه های کلی، تفصیلی و اجرایی و کلیه دستورکارهایی که در حین اجراء توسط کارفرما یا مهندس ناظر پروژه به پیمانکار ابلاغ می گردد.</w:t>
      </w:r>
    </w:p>
    <w:p w14:paraId="08A11E07" w14:textId="4E2A2F79" w:rsidR="003045FC" w:rsidRPr="0018624F" w:rsidRDefault="003045FC" w:rsidP="003045FC">
      <w:pPr>
        <w:rPr>
          <w:rtl/>
          <w:lang w:bidi="ar-SA"/>
        </w:rPr>
      </w:pPr>
      <w:r>
        <w:rPr>
          <w:rFonts w:hint="cs"/>
          <w:rtl/>
          <w:lang w:bidi="ar-SA"/>
        </w:rPr>
        <w:t xml:space="preserve">ج- </w:t>
      </w:r>
      <w:r w:rsidRPr="003045FC">
        <w:rPr>
          <w:rtl/>
        </w:rPr>
        <w:t>جدول پیشرفت فیزیکی و برآورد تقریبی مقادیر کار</w:t>
      </w:r>
    </w:p>
    <w:p w14:paraId="0DF85B88" w14:textId="5B3ED88B" w:rsidR="0018624F" w:rsidRPr="0018624F" w:rsidRDefault="000C35A6" w:rsidP="0018624F">
      <w:pPr>
        <w:rPr>
          <w:rtl/>
          <w:lang w:bidi="ar-SA"/>
        </w:rPr>
      </w:pPr>
      <w:r w:rsidRPr="007C0FFA">
        <w:rPr>
          <w:rFonts w:hint="cs"/>
          <w:b/>
          <w:bCs/>
          <w:rtl/>
          <w:lang w:bidi="ar-SA"/>
        </w:rPr>
        <w:t>۷-</w:t>
      </w:r>
      <w:r w:rsidR="0018624F" w:rsidRPr="007C0FFA">
        <w:rPr>
          <w:b/>
          <w:bCs/>
          <w:rtl/>
          <w:lang w:bidi="ar-SA"/>
        </w:rPr>
        <w:t xml:space="preserve"> مدت انجام موضوع قرارداد</w:t>
      </w:r>
    </w:p>
    <w:p w14:paraId="7DAC70FB" w14:textId="77777777" w:rsidR="007D693B" w:rsidRPr="00806FBE" w:rsidRDefault="007D693B" w:rsidP="007D693B">
      <w:pPr>
        <w:rPr>
          <w:rtl/>
          <w:lang w:bidi="ar-SA"/>
        </w:rPr>
      </w:pPr>
      <w:r w:rsidRPr="00806FBE">
        <w:rPr>
          <w:rtl/>
          <w:lang w:bidi="ar-SA"/>
        </w:rPr>
        <w:t>اجرای عملیات موضوع قرارداد از تاریخ ............... لغایت ................... ، به مدت ........................ روز می باشد که این مدت با تأیید کارفرما و توافق طرفین قابل افزایش می باشد.</w:t>
      </w:r>
    </w:p>
    <w:p w14:paraId="0A0AF61E" w14:textId="2D264123" w:rsidR="007D693B" w:rsidRPr="0018624F" w:rsidRDefault="007D693B" w:rsidP="00700217">
      <w:pPr>
        <w:rPr>
          <w:rtl/>
          <w:lang w:bidi="ar-SA"/>
        </w:rPr>
      </w:pPr>
      <w:r>
        <w:rPr>
          <w:rtl/>
          <w:lang w:bidi="ar-SA"/>
        </w:rPr>
        <w:t>تبصره: در صورت عدم</w:t>
      </w:r>
      <w:r w:rsidRPr="00806FBE">
        <w:rPr>
          <w:rtl/>
          <w:lang w:bidi="ar-SA"/>
        </w:rPr>
        <w:t xml:space="preserve"> اجرای عملیات موضوع قرارداد فوق در مدت مقرر، کارفرما می تواند قرارداد را به طور یکجانبه فسخ نماید.</w:t>
      </w:r>
    </w:p>
    <w:p w14:paraId="1A954188" w14:textId="287DBCF8" w:rsidR="0018624F" w:rsidRPr="0018624F" w:rsidRDefault="000C35A6" w:rsidP="0018624F">
      <w:pPr>
        <w:rPr>
          <w:rtl/>
          <w:lang w:bidi="ar-SA"/>
        </w:rPr>
      </w:pPr>
      <w:r w:rsidRPr="007C0FFA">
        <w:rPr>
          <w:rFonts w:hint="cs"/>
          <w:b/>
          <w:bCs/>
          <w:rtl/>
          <w:lang w:bidi="ar-SA"/>
        </w:rPr>
        <w:t>۸-</w:t>
      </w:r>
      <w:r w:rsidR="0018624F" w:rsidRPr="007C0FFA">
        <w:rPr>
          <w:b/>
          <w:bCs/>
          <w:rtl/>
          <w:lang w:bidi="ar-SA"/>
        </w:rPr>
        <w:t xml:space="preserve"> دیرکرد طرفین در انجام پروژه</w:t>
      </w:r>
    </w:p>
    <w:p w14:paraId="6AFFB3D4" w14:textId="77777777" w:rsidR="0018624F" w:rsidRPr="0018624F" w:rsidRDefault="0018624F" w:rsidP="0018624F">
      <w:pPr>
        <w:rPr>
          <w:rtl/>
          <w:lang w:bidi="ar-SA"/>
        </w:rPr>
      </w:pPr>
      <w:r w:rsidRPr="0018624F">
        <w:rPr>
          <w:rtl/>
          <w:lang w:bidi="ar-SA"/>
        </w:rPr>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6EA2B969" w14:textId="77777777" w:rsidR="0018624F" w:rsidRPr="0018624F" w:rsidRDefault="0018624F" w:rsidP="0018624F">
      <w:pPr>
        <w:rPr>
          <w:rtl/>
          <w:lang w:bidi="ar-SA"/>
        </w:rPr>
      </w:pPr>
      <w:r w:rsidRPr="0018624F">
        <w:rPr>
          <w:rtl/>
          <w:lang w:bidi="ar-SA"/>
        </w:rPr>
        <w:t>در مقابل هرگاه کارفرما به نحوی موجب تأخیر عملیات اجرایی پروژه شود با تأیید سرپرست کارگاه به همان نسبت به مدت اجرای قرارداد افزوده خواهد شد.</w:t>
      </w:r>
    </w:p>
    <w:p w14:paraId="73AFD279" w14:textId="45D7949B" w:rsidR="0018624F" w:rsidRPr="0018624F" w:rsidRDefault="000C35A6" w:rsidP="0018624F">
      <w:pPr>
        <w:rPr>
          <w:rtl/>
          <w:lang w:bidi="ar-SA"/>
        </w:rPr>
      </w:pPr>
      <w:r w:rsidRPr="007C0FFA">
        <w:rPr>
          <w:rFonts w:hint="cs"/>
          <w:b/>
          <w:bCs/>
          <w:rtl/>
          <w:lang w:bidi="ar-SA"/>
        </w:rPr>
        <w:t>۹-</w:t>
      </w:r>
      <w:r w:rsidR="0018624F" w:rsidRPr="007C0FFA">
        <w:rPr>
          <w:b/>
          <w:bCs/>
          <w:rtl/>
          <w:lang w:bidi="ar-SA"/>
        </w:rPr>
        <w:t xml:space="preserve"> نظارت</w:t>
      </w:r>
    </w:p>
    <w:p w14:paraId="3B2A6A5D" w14:textId="77777777" w:rsidR="0018624F" w:rsidRDefault="0018624F" w:rsidP="0018624F">
      <w:pPr>
        <w:rPr>
          <w:rtl/>
          <w:lang w:bidi="ar-SA"/>
        </w:rPr>
      </w:pPr>
      <w:r w:rsidRPr="0018624F">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4859E9E4" w14:textId="3C6E9909" w:rsidR="00A12834" w:rsidRDefault="00A12834" w:rsidP="0018624F">
      <w:pPr>
        <w:rPr>
          <w:b/>
          <w:bCs/>
          <w:rtl/>
        </w:rPr>
      </w:pPr>
      <w:r w:rsidRPr="007C0FFA">
        <w:rPr>
          <w:rFonts w:hint="cs"/>
          <w:b/>
          <w:bCs/>
          <w:rtl/>
        </w:rPr>
        <w:t>۱۰- معرفی دستگاه نظارت</w:t>
      </w:r>
    </w:p>
    <w:p w14:paraId="79F1B380" w14:textId="6CE2ABE6" w:rsidR="00A12834" w:rsidRPr="00A12834" w:rsidRDefault="00A12834" w:rsidP="00A12834">
      <w:pPr>
        <w:rPr>
          <w:rtl/>
          <w:lang w:bidi="ar-SA"/>
        </w:rPr>
      </w:pPr>
      <w:r w:rsidRPr="00A12834">
        <w:rPr>
          <w:rtl/>
          <w:lang w:bidi="ar-SA"/>
        </w:rPr>
        <w:lastRenderedPageBreak/>
        <w:t>نظارت بر اجرای تعهداتی که پیمانکار طبق مفاد قرارداد تقبل نموده است به عهده .......... که دستگاه نظارت نامیده می شود خواهد بود.</w:t>
      </w:r>
    </w:p>
    <w:p w14:paraId="653F35BE" w14:textId="70919615" w:rsidR="0018624F" w:rsidRPr="0018624F" w:rsidRDefault="000C35A6" w:rsidP="00A12834">
      <w:pPr>
        <w:rPr>
          <w:rtl/>
          <w:lang w:bidi="ar-SA"/>
        </w:rPr>
      </w:pPr>
      <w:r w:rsidRPr="007C0FFA">
        <w:rPr>
          <w:rFonts w:hint="cs"/>
          <w:b/>
          <w:bCs/>
          <w:rtl/>
          <w:lang w:bidi="ar-SA"/>
        </w:rPr>
        <w:t>۱</w:t>
      </w:r>
      <w:r w:rsidR="00A12834" w:rsidRPr="007C0FFA">
        <w:rPr>
          <w:rFonts w:hint="cs"/>
          <w:b/>
          <w:bCs/>
          <w:rtl/>
          <w:lang w:bidi="ar-SA"/>
        </w:rPr>
        <w:t>۱</w:t>
      </w:r>
      <w:r w:rsidRPr="007C0FFA">
        <w:rPr>
          <w:rFonts w:hint="cs"/>
          <w:b/>
          <w:bCs/>
          <w:rtl/>
          <w:lang w:bidi="ar-SA"/>
        </w:rPr>
        <w:t>-</w:t>
      </w:r>
      <w:r w:rsidR="0018624F" w:rsidRPr="007C0FFA">
        <w:rPr>
          <w:b/>
          <w:bCs/>
          <w:rtl/>
          <w:lang w:bidi="ar-SA"/>
        </w:rPr>
        <w:t xml:space="preserve"> تجهیز و برچیدن کارگاه محل پروژه</w:t>
      </w:r>
    </w:p>
    <w:p w14:paraId="44FDB08F" w14:textId="1C5BA24D" w:rsidR="0018624F" w:rsidRPr="0018624F" w:rsidRDefault="0018624F" w:rsidP="0018624F">
      <w:pPr>
        <w:rPr>
          <w:rtl/>
          <w:lang w:bidi="ar-SA"/>
        </w:rPr>
      </w:pPr>
      <w:r w:rsidRPr="0018624F">
        <w:rPr>
          <w:rtl/>
          <w:lang w:bidi="ar-SA"/>
        </w:rPr>
        <w:t>هزینه های مربوط به تجهیز و برچیدن کارگاه ب</w:t>
      </w:r>
      <w:r w:rsidR="00A12834">
        <w:rPr>
          <w:rtl/>
          <w:lang w:bidi="ar-SA"/>
        </w:rPr>
        <w:t>ا توافق طرفین به عهده .... است.</w:t>
      </w:r>
      <w:r w:rsidRPr="0018624F">
        <w:rPr>
          <w:rtl/>
          <w:lang w:bidi="ar-SA"/>
        </w:rPr>
        <w:t> 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18624F">
        <w:t> .</w:t>
      </w:r>
    </w:p>
    <w:p w14:paraId="536B456D" w14:textId="211FA566" w:rsidR="0018624F" w:rsidRPr="0018624F" w:rsidRDefault="000C35A6" w:rsidP="0012747E">
      <w:pPr>
        <w:rPr>
          <w:rtl/>
          <w:lang w:bidi="ar-SA"/>
        </w:rPr>
      </w:pPr>
      <w:r w:rsidRPr="007C0FFA">
        <w:rPr>
          <w:rFonts w:hint="cs"/>
          <w:b/>
          <w:bCs/>
          <w:rtl/>
          <w:lang w:bidi="ar-SA"/>
        </w:rPr>
        <w:t>۱</w:t>
      </w:r>
      <w:r w:rsidR="0012747E" w:rsidRPr="007C0FFA">
        <w:rPr>
          <w:rFonts w:hint="cs"/>
          <w:b/>
          <w:bCs/>
          <w:rtl/>
          <w:lang w:bidi="ar-SA"/>
        </w:rPr>
        <w:t>۲</w:t>
      </w:r>
      <w:r w:rsidRPr="007C0FFA">
        <w:rPr>
          <w:rFonts w:hint="cs"/>
          <w:b/>
          <w:bCs/>
          <w:rtl/>
          <w:lang w:bidi="ar-SA"/>
        </w:rPr>
        <w:t>-</w:t>
      </w:r>
      <w:r w:rsidR="0018624F" w:rsidRPr="007C0FFA">
        <w:rPr>
          <w:b/>
          <w:bCs/>
          <w:rtl/>
          <w:lang w:bidi="ar-SA"/>
        </w:rPr>
        <w:t xml:space="preserve"> نگهداری از درصد پیشرفت پروژه و مصالح کار</w:t>
      </w:r>
    </w:p>
    <w:p w14:paraId="55533A84" w14:textId="77777777" w:rsidR="0018624F" w:rsidRPr="0018624F" w:rsidRDefault="0018624F" w:rsidP="0018624F">
      <w:pPr>
        <w:rPr>
          <w:rtl/>
          <w:lang w:bidi="ar-SA"/>
        </w:rPr>
      </w:pPr>
      <w:r w:rsidRPr="0018624F">
        <w:rPr>
          <w:rtl/>
          <w:lang w:bidi="ar-SA"/>
        </w:rPr>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18624F">
        <w:t> .</w:t>
      </w:r>
    </w:p>
    <w:p w14:paraId="74F8C493" w14:textId="0ACF8758" w:rsidR="0018624F" w:rsidRPr="0018624F" w:rsidRDefault="000C35A6" w:rsidP="0012747E">
      <w:pPr>
        <w:rPr>
          <w:rtl/>
          <w:lang w:bidi="ar-SA"/>
        </w:rPr>
      </w:pPr>
      <w:r w:rsidRPr="007C0FFA">
        <w:rPr>
          <w:rFonts w:hint="cs"/>
          <w:b/>
          <w:bCs/>
          <w:rtl/>
          <w:lang w:bidi="ar-SA"/>
        </w:rPr>
        <w:t>۱</w:t>
      </w:r>
      <w:r w:rsidR="0012747E" w:rsidRPr="007C0FFA">
        <w:rPr>
          <w:rFonts w:hint="cs"/>
          <w:b/>
          <w:bCs/>
          <w:rtl/>
          <w:lang w:bidi="ar-SA"/>
        </w:rPr>
        <w:t>۳</w:t>
      </w:r>
      <w:r w:rsidRPr="007C0FFA">
        <w:rPr>
          <w:rFonts w:hint="cs"/>
          <w:b/>
          <w:bCs/>
          <w:rtl/>
          <w:lang w:bidi="ar-SA"/>
        </w:rPr>
        <w:t xml:space="preserve">- </w:t>
      </w:r>
      <w:r w:rsidR="0018624F" w:rsidRPr="007C0FFA">
        <w:rPr>
          <w:b/>
          <w:bCs/>
          <w:rtl/>
          <w:lang w:bidi="ar-SA"/>
        </w:rPr>
        <w:t>تعهدات پیمانکار</w:t>
      </w:r>
    </w:p>
    <w:p w14:paraId="069A2774" w14:textId="06045537" w:rsidR="0018624F" w:rsidRPr="0018624F" w:rsidRDefault="000C35A6" w:rsidP="00893DC9">
      <w:pPr>
        <w:rPr>
          <w:rtl/>
          <w:lang w:bidi="ar-SA"/>
        </w:rPr>
      </w:pPr>
      <w:r>
        <w:rPr>
          <w:rFonts w:hint="cs"/>
          <w:rtl/>
          <w:lang w:bidi="ar-SA"/>
        </w:rPr>
        <w:t>۱</w:t>
      </w:r>
      <w:r w:rsidR="00BA129E">
        <w:rPr>
          <w:rFonts w:hint="cs"/>
          <w:rtl/>
          <w:lang w:bidi="ar-SA"/>
        </w:rPr>
        <w:t>۳</w:t>
      </w:r>
      <w:r>
        <w:rPr>
          <w:rFonts w:hint="cs"/>
          <w:rtl/>
          <w:lang w:bidi="ar-SA"/>
        </w:rPr>
        <w:t>-۱-</w:t>
      </w:r>
      <w:r w:rsidR="0018624F" w:rsidRPr="0018624F">
        <w:rPr>
          <w:rtl/>
          <w:lang w:bidi="ar-SA"/>
        </w:rPr>
        <w:t xml:space="preserve"> </w:t>
      </w:r>
      <w:r w:rsidR="00893DC9" w:rsidRPr="00806FBE">
        <w:rPr>
          <w:rtl/>
          <w:lang w:bidi="ar-SA"/>
        </w:rPr>
        <w:t>کلیه هزینه های مربوط به کارگران از قب</w:t>
      </w:r>
      <w:r w:rsidR="00893DC9">
        <w:rPr>
          <w:rtl/>
          <w:lang w:bidi="ar-SA"/>
        </w:rPr>
        <w:t>یل بیمه تامین اجتماعی، مالیات</w:t>
      </w:r>
      <w:r w:rsidR="00893DC9" w:rsidRPr="00806FBE">
        <w:rPr>
          <w:rtl/>
          <w:lang w:bidi="ar-SA"/>
        </w:rPr>
        <w:t xml:space="preserve"> و غیره همچنین هزینه های حمل و نقل وسایل و تجه</w:t>
      </w:r>
      <w:r w:rsidR="00893DC9">
        <w:rPr>
          <w:rtl/>
          <w:lang w:bidi="ar-SA"/>
        </w:rPr>
        <w:t>یزات نقاشی نیز به عهده پیمانکار</w:t>
      </w:r>
      <w:r w:rsidR="00893DC9" w:rsidRPr="00806FBE">
        <w:rPr>
          <w:rtl/>
          <w:lang w:bidi="ar-SA"/>
        </w:rPr>
        <w:t> می باشد و کارفرما در این خصوص مسئولیتی ندارد.</w:t>
      </w:r>
    </w:p>
    <w:p w14:paraId="62E83DEB" w14:textId="2CF7A922" w:rsidR="0018624F" w:rsidRPr="0018624F" w:rsidRDefault="000C35A6" w:rsidP="00507E9B">
      <w:pPr>
        <w:rPr>
          <w:rtl/>
          <w:lang w:bidi="ar-SA"/>
        </w:rPr>
      </w:pPr>
      <w:r>
        <w:rPr>
          <w:rFonts w:hint="cs"/>
          <w:rtl/>
          <w:lang w:bidi="ar-SA"/>
        </w:rPr>
        <w:t>۱</w:t>
      </w:r>
      <w:r w:rsidR="00BA129E">
        <w:rPr>
          <w:rFonts w:hint="cs"/>
          <w:rtl/>
          <w:lang w:bidi="ar-SA"/>
        </w:rPr>
        <w:t>۳</w:t>
      </w:r>
      <w:r>
        <w:rPr>
          <w:rFonts w:hint="cs"/>
          <w:rtl/>
          <w:lang w:bidi="ar-SA"/>
        </w:rPr>
        <w:t>-۲-</w:t>
      </w:r>
      <w:r w:rsidR="0018624F" w:rsidRPr="0018624F">
        <w:rPr>
          <w:rtl/>
          <w:lang w:bidi="ar-SA"/>
        </w:rPr>
        <w:t xml:space="preserve"> </w:t>
      </w:r>
      <w:r w:rsidR="00507E9B" w:rsidRPr="00806FBE">
        <w:rPr>
          <w:rtl/>
          <w:lang w:bidi="ar-SA"/>
        </w:rPr>
        <w:t>در صورتی که زیر سازی کار مناسب نبوده و مورد تأیید نماین</w:t>
      </w:r>
      <w:r w:rsidR="00507E9B">
        <w:rPr>
          <w:rtl/>
          <w:lang w:bidi="ar-SA"/>
        </w:rPr>
        <w:t>ده کارفرما قرار نگیرد، پیمانکار</w:t>
      </w:r>
      <w:r w:rsidR="00507E9B" w:rsidRPr="00806FBE">
        <w:rPr>
          <w:rtl/>
          <w:lang w:bidi="ar-SA"/>
        </w:rPr>
        <w:t> متعهد می باشد، با تراشیدن کار انجام شده ، زیر سازی مناسب را انجام دهد. همچنین این مسئله نمی تواند باعث دریافت حق الزحمه، اضافه بر آنچه در قرارداد قید گردیده، از سوی پیمانکار  گردد.</w:t>
      </w:r>
    </w:p>
    <w:p w14:paraId="029C43BB" w14:textId="68D14947" w:rsidR="0018624F" w:rsidRPr="0018624F" w:rsidRDefault="000C35A6" w:rsidP="00507E9B">
      <w:pPr>
        <w:rPr>
          <w:rtl/>
          <w:lang w:bidi="ar-SA"/>
        </w:rPr>
      </w:pPr>
      <w:r>
        <w:rPr>
          <w:rFonts w:hint="cs"/>
          <w:rtl/>
          <w:lang w:bidi="ar-SA"/>
        </w:rPr>
        <w:t>۱</w:t>
      </w:r>
      <w:r w:rsidR="00BA129E">
        <w:rPr>
          <w:rFonts w:hint="cs"/>
          <w:rtl/>
          <w:lang w:bidi="ar-SA"/>
        </w:rPr>
        <w:t>۳</w:t>
      </w:r>
      <w:r>
        <w:rPr>
          <w:rFonts w:hint="cs"/>
          <w:rtl/>
          <w:lang w:bidi="ar-SA"/>
        </w:rPr>
        <w:t>-۳-</w:t>
      </w:r>
      <w:r w:rsidR="0018624F" w:rsidRPr="0018624F">
        <w:rPr>
          <w:rtl/>
          <w:lang w:bidi="ar-SA"/>
        </w:rPr>
        <w:t xml:space="preserve"> </w:t>
      </w:r>
      <w:r w:rsidR="00507E9B">
        <w:rPr>
          <w:rtl/>
          <w:lang w:bidi="ar-SA"/>
        </w:rPr>
        <w:t xml:space="preserve">پیمانکار </w:t>
      </w:r>
      <w:r w:rsidR="00507E9B" w:rsidRPr="00806FBE">
        <w:rPr>
          <w:rtl/>
          <w:lang w:bidi="ar-SA"/>
        </w:rPr>
        <w:t>قرارداد که از محل مورد نظر و نیز از کلیه مفاد و حدود موضوع قرارداد اطلاع و آگاهی کامل داشته و مبادرت به امضاء این قرارداد نموده است.</w:t>
      </w:r>
    </w:p>
    <w:p w14:paraId="3FDF0ADD" w14:textId="07CEBBE9" w:rsidR="0018624F" w:rsidRDefault="000C35A6" w:rsidP="00507E9B">
      <w:pPr>
        <w:rPr>
          <w:rtl/>
          <w:lang w:bidi="ar-SA"/>
        </w:rPr>
      </w:pPr>
      <w:r>
        <w:rPr>
          <w:rFonts w:hint="cs"/>
          <w:rtl/>
          <w:lang w:bidi="ar-SA"/>
        </w:rPr>
        <w:lastRenderedPageBreak/>
        <w:t>۱</w:t>
      </w:r>
      <w:r w:rsidR="00BA129E">
        <w:rPr>
          <w:rFonts w:hint="cs"/>
          <w:rtl/>
          <w:lang w:bidi="ar-SA"/>
        </w:rPr>
        <w:t>۳</w:t>
      </w:r>
      <w:r>
        <w:rPr>
          <w:rFonts w:hint="cs"/>
          <w:rtl/>
          <w:lang w:bidi="ar-SA"/>
        </w:rPr>
        <w:t>-۴-</w:t>
      </w:r>
      <w:r w:rsidR="0018624F" w:rsidRPr="0018624F">
        <w:rPr>
          <w:rtl/>
          <w:lang w:bidi="ar-SA"/>
        </w:rPr>
        <w:t xml:space="preserve"> </w:t>
      </w:r>
      <w:r w:rsidR="00507E9B">
        <w:rPr>
          <w:rtl/>
          <w:lang w:bidi="ar-SA"/>
        </w:rPr>
        <w:t>پیمانکار</w:t>
      </w:r>
      <w:r w:rsidR="00507E9B" w:rsidRPr="00806FBE">
        <w:rPr>
          <w:rtl/>
          <w:lang w:bidi="ar-SA"/>
        </w:rPr>
        <w:t> حق ندارد بدون موافقت کارفرما، تمام یا قسمتی از موضوع این قرارداد را به شخص دیگری واگذار نماید و یا انتقال دهد. درغیر این صورت کارفرما می تواند قرارداد را فسخ و یا توافق بعدی واگذار شونده یا منتقل الیه را تنفید نماید.</w:t>
      </w:r>
    </w:p>
    <w:p w14:paraId="10E56A78" w14:textId="3BD6799E" w:rsidR="00700217" w:rsidRDefault="00700217" w:rsidP="00507E9B">
      <w:pPr>
        <w:rPr>
          <w:rtl/>
          <w:lang w:bidi="ar-SA"/>
        </w:rPr>
      </w:pPr>
      <w:r>
        <w:rPr>
          <w:rFonts w:hint="cs"/>
          <w:rtl/>
          <w:lang w:bidi="ar-SA"/>
        </w:rPr>
        <w:t xml:space="preserve">۱۳-۴- </w:t>
      </w:r>
      <w:r w:rsidRPr="00806FBE">
        <w:rPr>
          <w:rtl/>
          <w:lang w:bidi="ar-SA"/>
        </w:rPr>
        <w:t>پیمانکار موظف به بیمه پرسنل خود می باشد و همچنین مسئولیت کامل ایمنی پرسنل خود را به عهده داشته و متعهد خواهد بود که پرسنل خود را ملزم به استفاده از لوازم و وسائل استحفاظی نماید تا پرسنل دچار حادثه ناشی از کار نگردند. در صورت وقوع حادثه برای پرسنل پیمانکار، پیمانکار مسئولیت تهیه، تکمیل و امضاء فرم گزارشات حادثه به وزارت کار و همچنین کلیه جنبه های مالی و حقوقی آن را به عهده خواهد داشت.</w:t>
      </w:r>
    </w:p>
    <w:p w14:paraId="2E047B1D" w14:textId="7AB368B4" w:rsidR="00700217" w:rsidRDefault="00700217" w:rsidP="00700217">
      <w:pPr>
        <w:rPr>
          <w:rtl/>
          <w:lang w:bidi="ar-SA"/>
        </w:rPr>
      </w:pPr>
      <w:r>
        <w:rPr>
          <w:rFonts w:hint="cs"/>
          <w:rtl/>
          <w:lang w:bidi="ar-SA"/>
        </w:rPr>
        <w:t xml:space="preserve">۱۳-۵- </w:t>
      </w:r>
      <w:r w:rsidRPr="00700217">
        <w:rPr>
          <w:rtl/>
          <w:lang w:bidi="ar-SA"/>
        </w:rPr>
        <w:t>پیمانکار مسئولیت ناشی از منع قانونی کار کردن افراد مشمول نظام وظیفه و اتباع بیگانه خارجی بدون مجوز را که به نحوی از حق کار کردن محروم هستند را دارد و به کارفرما تعهد داده که افراد پیمانکار هیچ نوع منع قانونی برای کار کردن ندارند</w:t>
      </w:r>
      <w:r w:rsidRPr="00700217">
        <w:rPr>
          <w:lang w:bidi="ar-SA"/>
        </w:rPr>
        <w:t>.</w:t>
      </w:r>
    </w:p>
    <w:p w14:paraId="2E5E20FB" w14:textId="4921B4EA" w:rsidR="00700217" w:rsidRPr="0018624F" w:rsidRDefault="00700217" w:rsidP="00700217">
      <w:pPr>
        <w:rPr>
          <w:rtl/>
          <w:lang w:bidi="ar-SA"/>
        </w:rPr>
      </w:pPr>
      <w:r>
        <w:rPr>
          <w:rFonts w:hint="cs"/>
          <w:rtl/>
          <w:lang w:bidi="ar-SA"/>
        </w:rPr>
        <w:t xml:space="preserve">۱۳-۶- </w:t>
      </w:r>
      <w:r w:rsidRPr="00700217">
        <w:rPr>
          <w:rtl/>
          <w:lang w:bidi="ar-SA"/>
        </w:rPr>
        <w:t>در صورت عدم اجرای صحیح و مناسب موضوع قرارداد از طرف پیمانکار ، کارفرما می تواند قرارداد را بصورت یکطرفه فسخ و با شخص ثالث انعقاد قرارداد نموده و در صورت عدم اجرای صحیح و ورود ضرر و زیان وارده از سوی پیمانکار ، کارفرما می تواند کلیه ضرر و زیان وارده خود را از سایر مطالبات پیمانکار برداشت نماید، و پیمانکار  نسبت به این مسئله حق هر گونه ادعایی را از خود سلب نموده است.</w:t>
      </w:r>
    </w:p>
    <w:p w14:paraId="75C284DF" w14:textId="68B4E0AE" w:rsidR="0018624F" w:rsidRPr="0018624F" w:rsidRDefault="000C35A6" w:rsidP="0055635D">
      <w:pPr>
        <w:rPr>
          <w:rtl/>
          <w:lang w:bidi="ar-SA"/>
        </w:rPr>
      </w:pPr>
      <w:r w:rsidRPr="007C0FFA">
        <w:rPr>
          <w:rFonts w:hint="cs"/>
          <w:b/>
          <w:bCs/>
          <w:rtl/>
          <w:lang w:bidi="ar-SA"/>
        </w:rPr>
        <w:t>۱</w:t>
      </w:r>
      <w:r w:rsidR="0055635D" w:rsidRPr="007C0FFA">
        <w:rPr>
          <w:rFonts w:hint="cs"/>
          <w:b/>
          <w:bCs/>
          <w:rtl/>
          <w:lang w:bidi="ar-SA"/>
        </w:rPr>
        <w:t>۴</w:t>
      </w:r>
      <w:r w:rsidRPr="007C0FFA">
        <w:rPr>
          <w:rFonts w:hint="cs"/>
          <w:b/>
          <w:bCs/>
          <w:rtl/>
          <w:lang w:bidi="ar-SA"/>
        </w:rPr>
        <w:t>-</w:t>
      </w:r>
      <w:r w:rsidR="0018624F" w:rsidRPr="007C0FFA">
        <w:rPr>
          <w:b/>
          <w:bCs/>
          <w:rtl/>
          <w:lang w:bidi="ar-SA"/>
        </w:rPr>
        <w:t xml:space="preserve"> تعهدات کارفرما</w:t>
      </w:r>
    </w:p>
    <w:p w14:paraId="2741ADDA" w14:textId="125B06D7" w:rsidR="00700217" w:rsidRPr="00700217" w:rsidRDefault="00700217" w:rsidP="00700217">
      <w:pPr>
        <w:rPr>
          <w:rtl/>
          <w:lang w:bidi="ar-SA"/>
        </w:rPr>
      </w:pPr>
      <w:r>
        <w:rPr>
          <w:rFonts w:hint="cs"/>
          <w:rtl/>
          <w:lang w:bidi="ar-SA"/>
        </w:rPr>
        <w:t>۱۴-۱</w:t>
      </w:r>
      <w:r w:rsidRPr="00700217">
        <w:rPr>
          <w:rFonts w:hint="cs"/>
          <w:rtl/>
          <w:lang w:bidi="ar-SA"/>
        </w:rPr>
        <w:t>-</w:t>
      </w:r>
      <w:r w:rsidRPr="00700217">
        <w:rPr>
          <w:rtl/>
          <w:lang w:bidi="ar-SA"/>
        </w:rPr>
        <w:t xml:space="preserve"> کارفرما موظف است کلیه مشخصات و دستورات لازم جهت اجرای عملیات این قرارداد را به موقع در اختیار پیمانکار قرار دهد.</w:t>
      </w:r>
    </w:p>
    <w:p w14:paraId="1DB75B6A" w14:textId="3B92A26E" w:rsidR="00700217" w:rsidRPr="00700217" w:rsidRDefault="00700217" w:rsidP="00700217">
      <w:pPr>
        <w:rPr>
          <w:rtl/>
          <w:lang w:bidi="ar-SA"/>
        </w:rPr>
      </w:pPr>
      <w:r>
        <w:rPr>
          <w:rFonts w:hint="cs"/>
          <w:rtl/>
          <w:lang w:bidi="ar-SA"/>
        </w:rPr>
        <w:t>۱۴-۲-</w:t>
      </w:r>
      <w:r w:rsidRPr="00700217">
        <w:rPr>
          <w:rtl/>
          <w:lang w:bidi="ar-SA"/>
        </w:rPr>
        <w:t xml:space="preserve"> در صورت متوقف نمودن تمام یا بخشی از موضوع قرارداد بدون دلیل موجه و قانونی توسط پیمانکار، کارفرما مخیر است قرارداد را فسخ یا باقی مانده عملیات اجرائی را به هر طریقی که مصلحت </w:t>
      </w:r>
      <w:r w:rsidRPr="00700217">
        <w:rPr>
          <w:rtl/>
          <w:lang w:bidi="ar-SA"/>
        </w:rPr>
        <w:lastRenderedPageBreak/>
        <w:t>ایشان را همراه داشته باشد، توسط سایرین انجام داده و هزینه آن را جزء مبالغ پیمانکار مسامحه کار احتساب نماید.</w:t>
      </w:r>
    </w:p>
    <w:p w14:paraId="1E3AB578" w14:textId="370CA78C" w:rsidR="00700217" w:rsidRPr="00700217" w:rsidRDefault="00700217" w:rsidP="00700217">
      <w:pPr>
        <w:rPr>
          <w:rtl/>
          <w:lang w:bidi="ar-SA"/>
        </w:rPr>
      </w:pPr>
      <w:r>
        <w:rPr>
          <w:rFonts w:hint="cs"/>
          <w:rtl/>
          <w:lang w:bidi="ar-SA"/>
        </w:rPr>
        <w:t>۱۴-۳-</w:t>
      </w:r>
      <w:r w:rsidRPr="00700217">
        <w:rPr>
          <w:rtl/>
          <w:lang w:bidi="ar-SA"/>
        </w:rPr>
        <w:t xml:space="preserve"> کارفرما موظف است مطابق با قرارداد کلیه پرداخت های لازم را به صورت مرحله با پیمانکار تسویه نماید.</w:t>
      </w:r>
    </w:p>
    <w:p w14:paraId="4D508CC4" w14:textId="256BA478" w:rsidR="00700217" w:rsidRPr="00700217" w:rsidRDefault="00700217" w:rsidP="00700217">
      <w:pPr>
        <w:rPr>
          <w:rtl/>
          <w:lang w:bidi="ar-SA"/>
        </w:rPr>
      </w:pPr>
      <w:r>
        <w:rPr>
          <w:rFonts w:hint="cs"/>
          <w:rtl/>
          <w:lang w:bidi="ar-SA"/>
        </w:rPr>
        <w:t>۱۴-۴-</w:t>
      </w:r>
      <w:r w:rsidRPr="00700217">
        <w:rPr>
          <w:rtl/>
          <w:lang w:bidi="ar-SA"/>
        </w:rPr>
        <w:t xml:space="preserve"> هزینه و تهیه آب، برق و گاز مورد نیاز مصرفی پیمانکار جهت اجرای عملیات در محل کارگاه بر عهده کارفرما می باشد.</w:t>
      </w:r>
    </w:p>
    <w:p w14:paraId="263522AE" w14:textId="3A874709" w:rsidR="00700217" w:rsidRPr="00700217" w:rsidRDefault="00700217" w:rsidP="00700217">
      <w:pPr>
        <w:rPr>
          <w:rtl/>
          <w:lang w:bidi="ar-SA"/>
        </w:rPr>
      </w:pPr>
      <w:r>
        <w:rPr>
          <w:rFonts w:hint="cs"/>
          <w:rtl/>
          <w:lang w:bidi="ar-SA"/>
        </w:rPr>
        <w:t>۱۴-۵-</w:t>
      </w:r>
      <w:r w:rsidRPr="00700217">
        <w:rPr>
          <w:rtl/>
          <w:lang w:bidi="ar-SA"/>
        </w:rPr>
        <w:t xml:space="preserve"> کارفرما از بابت مواردی و ابزارهایی که در اختیار پیمانکار قرار می دهد، حق دریافت هیچ گونه وجهی را ندارد.</w:t>
      </w:r>
    </w:p>
    <w:p w14:paraId="5F804121" w14:textId="58C07A95" w:rsidR="00700217" w:rsidRPr="00700217" w:rsidRDefault="00700217" w:rsidP="00700217">
      <w:pPr>
        <w:rPr>
          <w:rtl/>
          <w:lang w:bidi="ar-SA"/>
        </w:rPr>
      </w:pPr>
      <w:r>
        <w:rPr>
          <w:rFonts w:hint="cs"/>
          <w:rtl/>
          <w:lang w:bidi="ar-SA"/>
        </w:rPr>
        <w:t>۱۴-۶-</w:t>
      </w:r>
      <w:r w:rsidRPr="00700217">
        <w:rPr>
          <w:rFonts w:hint="cs"/>
          <w:rtl/>
          <w:lang w:bidi="ar-SA"/>
        </w:rPr>
        <w:t xml:space="preserve"> </w:t>
      </w:r>
      <w:r w:rsidRPr="00700217">
        <w:rPr>
          <w:rtl/>
          <w:lang w:bidi="ar-SA"/>
        </w:rPr>
        <w:t>کارفرما موظف است محلی را جهت استراحت و غذاخوری کارگران تهیه نماید.</w:t>
      </w:r>
    </w:p>
    <w:p w14:paraId="564F799C" w14:textId="633F5E1D" w:rsidR="00700217" w:rsidRPr="00700217" w:rsidRDefault="0098373B" w:rsidP="00700217">
      <w:pPr>
        <w:rPr>
          <w:rtl/>
          <w:lang w:bidi="ar-SA"/>
        </w:rPr>
      </w:pPr>
      <w:r>
        <w:rPr>
          <w:rFonts w:hint="cs"/>
          <w:rtl/>
          <w:lang w:bidi="ar-SA"/>
        </w:rPr>
        <w:t>۱۴-۷-</w:t>
      </w:r>
      <w:r w:rsidR="00700217" w:rsidRPr="00700217">
        <w:rPr>
          <w:rFonts w:hint="cs"/>
          <w:rtl/>
          <w:lang w:bidi="ar-SA"/>
        </w:rPr>
        <w:t xml:space="preserve"> </w:t>
      </w:r>
      <w:r w:rsidR="00700217" w:rsidRPr="00700217">
        <w:rPr>
          <w:rtl/>
          <w:lang w:bidi="ar-SA"/>
        </w:rPr>
        <w:t>کار</w:t>
      </w:r>
      <w:r w:rsidR="00D83751">
        <w:rPr>
          <w:rtl/>
          <w:lang w:bidi="ar-SA"/>
        </w:rPr>
        <w:t>فرما موظف است در صورت لزوم سروی</w:t>
      </w:r>
      <w:r w:rsidR="00D83751">
        <w:rPr>
          <w:rFonts w:hint="cs"/>
          <w:rtl/>
          <w:lang w:bidi="ar-SA"/>
        </w:rPr>
        <w:t>س</w:t>
      </w:r>
      <w:r w:rsidR="00700217" w:rsidRPr="00700217">
        <w:rPr>
          <w:rtl/>
          <w:lang w:bidi="ar-SA"/>
        </w:rPr>
        <w:t xml:space="preserve"> بهداشتی مناسبی را به تعداد کارگران در محل کارگاه پیش بینی نماید.</w:t>
      </w:r>
    </w:p>
    <w:p w14:paraId="42582446" w14:textId="4B55CAD8" w:rsidR="00C9340B" w:rsidRDefault="00C9340B" w:rsidP="003944F0">
      <w:pPr>
        <w:rPr>
          <w:b/>
          <w:bCs/>
          <w:rtl/>
          <w:lang w:bidi="ar-SA"/>
        </w:rPr>
      </w:pPr>
      <w:r w:rsidRPr="007C0FFA">
        <w:rPr>
          <w:rFonts w:hint="cs"/>
          <w:b/>
          <w:bCs/>
          <w:rtl/>
          <w:lang w:bidi="ar-SA"/>
        </w:rPr>
        <w:t>۱۵- تضمین حسن انجام کار</w:t>
      </w:r>
    </w:p>
    <w:p w14:paraId="3553A134" w14:textId="323210FD" w:rsidR="00C9340B" w:rsidRPr="00C9340B" w:rsidRDefault="00C9340B" w:rsidP="00C9340B">
      <w:pPr>
        <w:rPr>
          <w:color w:val="auto"/>
          <w:rtl/>
          <w:lang w:bidi="ar-SA"/>
        </w:rPr>
      </w:pPr>
      <w:r w:rsidRPr="00C9340B">
        <w:rPr>
          <w:rFonts w:ascii="Noto Serif" w:hAnsi="Noto Serif"/>
          <w:color w:val="auto"/>
          <w:rtl/>
        </w:rPr>
        <w:t>کارفرما مجاز است که هنگام پرداخت صورت وضعیت های پیمانکار مبلغ 10 درصد به عنوان حسن انجام کار کسر و پس از اتمام دوره تضمین در صورت تأیید دستگاه نظارت به پیمانکار مسترد دارد</w:t>
      </w:r>
      <w:r>
        <w:rPr>
          <w:rFonts w:ascii="Noto Serif" w:hAnsi="Noto Serif" w:hint="cs"/>
          <w:color w:val="auto"/>
          <w:rtl/>
        </w:rPr>
        <w:t>.</w:t>
      </w:r>
    </w:p>
    <w:p w14:paraId="16BC49C4" w14:textId="433C9546" w:rsidR="0018624F" w:rsidRPr="0018624F" w:rsidRDefault="000C35A6" w:rsidP="00CB1328">
      <w:pPr>
        <w:rPr>
          <w:rtl/>
          <w:lang w:bidi="ar-SA"/>
        </w:rPr>
      </w:pPr>
      <w:r w:rsidRPr="007C0FFA">
        <w:rPr>
          <w:rFonts w:hint="cs"/>
          <w:b/>
          <w:bCs/>
          <w:rtl/>
          <w:lang w:bidi="ar-SA"/>
        </w:rPr>
        <w:t>۱</w:t>
      </w:r>
      <w:r w:rsidR="00CB1328" w:rsidRPr="007C0FFA">
        <w:rPr>
          <w:rFonts w:hint="cs"/>
          <w:b/>
          <w:bCs/>
          <w:rtl/>
          <w:lang w:bidi="ar-SA"/>
        </w:rPr>
        <w:t>۶</w:t>
      </w:r>
      <w:r w:rsidRPr="007C0FFA">
        <w:rPr>
          <w:rFonts w:hint="cs"/>
          <w:b/>
          <w:bCs/>
          <w:rtl/>
          <w:lang w:bidi="ar-SA"/>
        </w:rPr>
        <w:t>-</w:t>
      </w:r>
      <w:r w:rsidR="0018624F" w:rsidRPr="007C0FFA">
        <w:rPr>
          <w:b/>
          <w:bCs/>
          <w:rtl/>
          <w:lang w:bidi="ar-SA"/>
        </w:rPr>
        <w:t xml:space="preserve"> ضمانت حسن اجرای تعهدات از سوی پیمانکار</w:t>
      </w:r>
    </w:p>
    <w:p w14:paraId="5066B114" w14:textId="77777777" w:rsidR="0018624F" w:rsidRPr="0018624F" w:rsidRDefault="0018624F" w:rsidP="0018624F">
      <w:pPr>
        <w:rPr>
          <w:rtl/>
          <w:lang w:bidi="ar-SA"/>
        </w:rPr>
      </w:pPr>
      <w:r w:rsidRPr="0018624F">
        <w:rPr>
          <w:rtl/>
          <w:lang w:bidi="ar-SA"/>
        </w:rPr>
        <w:t>پیمانکار متعهد می گردد موقع امضاء و مبادله قرارداد اقدام به ارائه ضمانت نامه حسن اجرای تعهدات که به صورت، تضمین نامه بانکی/ یا سفته به امضای مجاز شرکت که معادل 5% مبلغ کل موضوع قرارداد می باشد را تسلیم کارفرما نماید و در صورتی که پیمانکار از اجرای هر یک از تعهدات خود تخلف نماید کارفرما مخیر است در چارچوب قرارداد، اسناد تضمینی را تا میزان خسارت وارده به نفع خود ضبط و وصول نماید</w:t>
      </w:r>
      <w:r w:rsidRPr="0018624F">
        <w:t> .</w:t>
      </w:r>
    </w:p>
    <w:p w14:paraId="192656BD" w14:textId="3451D549" w:rsidR="0018624F" w:rsidRPr="0018624F" w:rsidRDefault="00C8187B" w:rsidP="00C8187B">
      <w:pPr>
        <w:rPr>
          <w:rtl/>
          <w:lang w:bidi="ar-SA"/>
        </w:rPr>
      </w:pPr>
      <w:r w:rsidRPr="007C0FFA">
        <w:rPr>
          <w:rFonts w:hint="cs"/>
          <w:b/>
          <w:bCs/>
          <w:rtl/>
          <w:lang w:bidi="ar-SA"/>
        </w:rPr>
        <w:t>۱۷</w:t>
      </w:r>
      <w:r w:rsidR="000C35A6" w:rsidRPr="007C0FFA">
        <w:rPr>
          <w:rFonts w:hint="cs"/>
          <w:b/>
          <w:bCs/>
          <w:rtl/>
          <w:lang w:bidi="ar-SA"/>
        </w:rPr>
        <w:t>-</w:t>
      </w:r>
      <w:r w:rsidR="0018624F" w:rsidRPr="007C0FFA">
        <w:rPr>
          <w:b/>
          <w:bCs/>
          <w:rtl/>
          <w:lang w:bidi="ar-SA"/>
        </w:rPr>
        <w:t xml:space="preserve"> مالیات پروژه</w:t>
      </w:r>
    </w:p>
    <w:p w14:paraId="6EDA57D7" w14:textId="77777777" w:rsidR="0018624F" w:rsidRPr="0018624F" w:rsidRDefault="0018624F" w:rsidP="0018624F">
      <w:pPr>
        <w:rPr>
          <w:rtl/>
          <w:lang w:bidi="ar-SA"/>
        </w:rPr>
      </w:pPr>
      <w:r w:rsidRPr="0018624F">
        <w:rPr>
          <w:rtl/>
          <w:lang w:bidi="ar-SA"/>
        </w:rPr>
        <w:lastRenderedPageBreak/>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18624F">
        <w:t>.</w:t>
      </w:r>
    </w:p>
    <w:p w14:paraId="4968C260" w14:textId="644A9972" w:rsidR="0018624F" w:rsidRPr="0018624F" w:rsidRDefault="000C35A6" w:rsidP="00C8187B">
      <w:pPr>
        <w:rPr>
          <w:rtl/>
          <w:lang w:bidi="ar-SA"/>
        </w:rPr>
      </w:pPr>
      <w:r w:rsidRPr="007C0FFA">
        <w:rPr>
          <w:rFonts w:hint="cs"/>
          <w:b/>
          <w:bCs/>
          <w:rtl/>
          <w:lang w:bidi="ar-SA"/>
        </w:rPr>
        <w:t>۱</w:t>
      </w:r>
      <w:r w:rsidR="00C8187B" w:rsidRPr="007C0FFA">
        <w:rPr>
          <w:rFonts w:hint="cs"/>
          <w:b/>
          <w:bCs/>
          <w:rtl/>
          <w:lang w:bidi="ar-SA"/>
        </w:rPr>
        <w:t>۸</w:t>
      </w:r>
      <w:r w:rsidRPr="007C0FFA">
        <w:rPr>
          <w:rFonts w:hint="cs"/>
          <w:b/>
          <w:bCs/>
          <w:rtl/>
          <w:lang w:bidi="ar-SA"/>
        </w:rPr>
        <w:t>-</w:t>
      </w:r>
      <w:r w:rsidR="0018624F" w:rsidRPr="007C0FFA">
        <w:rPr>
          <w:b/>
          <w:bCs/>
          <w:rtl/>
          <w:lang w:bidi="ar-SA"/>
        </w:rPr>
        <w:t xml:space="preserve"> موارد فسخ قرارداد</w:t>
      </w:r>
    </w:p>
    <w:p w14:paraId="52F5ACAC" w14:textId="618F8569" w:rsidR="0018624F" w:rsidRPr="0018624F" w:rsidRDefault="000C35A6" w:rsidP="00C8187B">
      <w:pPr>
        <w:rPr>
          <w:rtl/>
          <w:lang w:bidi="ar-SA"/>
        </w:rPr>
      </w:pPr>
      <w:r>
        <w:rPr>
          <w:rFonts w:hint="cs"/>
          <w:rtl/>
          <w:lang w:bidi="ar-SA"/>
        </w:rPr>
        <w:t>۱</w:t>
      </w:r>
      <w:r w:rsidR="00C8187B">
        <w:rPr>
          <w:rFonts w:hint="cs"/>
          <w:rtl/>
          <w:lang w:bidi="ar-SA"/>
        </w:rPr>
        <w:t>۸</w:t>
      </w:r>
      <w:r>
        <w:rPr>
          <w:rFonts w:hint="cs"/>
          <w:rtl/>
          <w:lang w:bidi="ar-SA"/>
        </w:rPr>
        <w:t>-۱-</w:t>
      </w:r>
      <w:r w:rsidR="0018624F" w:rsidRPr="0018624F">
        <w:rPr>
          <w:rtl/>
          <w:lang w:bidi="ar-SA"/>
        </w:rPr>
        <w:t xml:space="preserve"> انتقال قرارداد یا واگذاری عملیات به اشخاص حقیقی یا حقوقی دیگر از طرف پیمانکار.</w:t>
      </w:r>
    </w:p>
    <w:p w14:paraId="35EE2D7C" w14:textId="4BD380B8" w:rsidR="0018624F" w:rsidRPr="0018624F" w:rsidRDefault="000C35A6" w:rsidP="00C8187B">
      <w:pPr>
        <w:rPr>
          <w:rtl/>
          <w:lang w:bidi="ar-SA"/>
        </w:rPr>
      </w:pPr>
      <w:r>
        <w:rPr>
          <w:rFonts w:hint="cs"/>
          <w:rtl/>
          <w:lang w:bidi="ar-SA"/>
        </w:rPr>
        <w:t>۱</w:t>
      </w:r>
      <w:r w:rsidR="00C8187B">
        <w:rPr>
          <w:rFonts w:hint="cs"/>
          <w:rtl/>
          <w:lang w:bidi="ar-SA"/>
        </w:rPr>
        <w:t>۸</w:t>
      </w:r>
      <w:r>
        <w:rPr>
          <w:rFonts w:hint="cs"/>
          <w:rtl/>
          <w:lang w:bidi="ar-SA"/>
        </w:rPr>
        <w:t>-۲-</w:t>
      </w:r>
      <w:r w:rsidR="0018624F" w:rsidRPr="0018624F">
        <w:rPr>
          <w:rtl/>
          <w:lang w:bidi="ar-SA"/>
        </w:rPr>
        <w:t xml:space="preserve"> عدم اجراء تمام یا قسمتی از موارد قرارداد در موعد پیش بینی شده.</w:t>
      </w:r>
    </w:p>
    <w:p w14:paraId="0D53B036" w14:textId="7D92F7B5" w:rsidR="0018624F" w:rsidRPr="0018624F" w:rsidRDefault="000C35A6" w:rsidP="00C8187B">
      <w:pPr>
        <w:rPr>
          <w:rtl/>
          <w:lang w:bidi="ar-SA"/>
        </w:rPr>
      </w:pPr>
      <w:r>
        <w:rPr>
          <w:rFonts w:hint="cs"/>
          <w:rtl/>
          <w:lang w:bidi="ar-SA"/>
        </w:rPr>
        <w:t>۱</w:t>
      </w:r>
      <w:r w:rsidR="00C8187B">
        <w:rPr>
          <w:rFonts w:hint="cs"/>
          <w:rtl/>
          <w:lang w:bidi="ar-SA"/>
        </w:rPr>
        <w:t>۸</w:t>
      </w:r>
      <w:r>
        <w:rPr>
          <w:rFonts w:hint="cs"/>
          <w:rtl/>
          <w:lang w:bidi="ar-SA"/>
        </w:rPr>
        <w:t>-۳-</w:t>
      </w:r>
      <w:r w:rsidR="0018624F" w:rsidRPr="0018624F">
        <w:rPr>
          <w:rtl/>
          <w:lang w:bidi="ar-SA"/>
        </w:rPr>
        <w:t xml:space="preserve"> تأخیر در شروع بکار پروژه بیش از ............... روز از تاریخ ابلاغ قرارداد.</w:t>
      </w:r>
    </w:p>
    <w:p w14:paraId="5E9BCA01" w14:textId="266DF2C2" w:rsidR="0018624F" w:rsidRPr="0018624F" w:rsidRDefault="000C35A6" w:rsidP="00C8187B">
      <w:pPr>
        <w:rPr>
          <w:rtl/>
          <w:lang w:bidi="ar-SA"/>
        </w:rPr>
      </w:pPr>
      <w:r>
        <w:rPr>
          <w:rFonts w:hint="cs"/>
          <w:rtl/>
          <w:lang w:bidi="ar-SA"/>
        </w:rPr>
        <w:t>۱</w:t>
      </w:r>
      <w:r w:rsidR="00C8187B">
        <w:rPr>
          <w:rFonts w:hint="cs"/>
          <w:rtl/>
          <w:lang w:bidi="ar-SA"/>
        </w:rPr>
        <w:t>۸</w:t>
      </w:r>
      <w:r>
        <w:rPr>
          <w:rFonts w:hint="cs"/>
          <w:rtl/>
          <w:lang w:bidi="ar-SA"/>
        </w:rPr>
        <w:t>-۴-</w:t>
      </w:r>
      <w:r w:rsidR="0018624F" w:rsidRPr="0018624F">
        <w:rPr>
          <w:rtl/>
          <w:lang w:bidi="ar-SA"/>
        </w:rPr>
        <w:t xml:space="preserve"> تأخیر در اجرای کار به طوری که دلالت بر عدم صلاحیت مالی و فنی و با سوء نیت پیمانکار باشد.</w:t>
      </w:r>
    </w:p>
    <w:p w14:paraId="19A15FA8" w14:textId="15C0B0FA" w:rsidR="0018624F" w:rsidRPr="0018624F" w:rsidRDefault="000C35A6" w:rsidP="00C8187B">
      <w:pPr>
        <w:rPr>
          <w:rtl/>
          <w:lang w:bidi="ar-SA"/>
        </w:rPr>
      </w:pPr>
      <w:r>
        <w:rPr>
          <w:rFonts w:hint="cs"/>
          <w:rtl/>
          <w:lang w:bidi="ar-SA"/>
        </w:rPr>
        <w:t>۱</w:t>
      </w:r>
      <w:r w:rsidR="00C8187B">
        <w:rPr>
          <w:rFonts w:hint="cs"/>
          <w:rtl/>
          <w:lang w:bidi="ar-SA"/>
        </w:rPr>
        <w:t>۸</w:t>
      </w:r>
      <w:r>
        <w:rPr>
          <w:rFonts w:hint="cs"/>
          <w:rtl/>
          <w:lang w:bidi="ar-SA"/>
        </w:rPr>
        <w:t>-۵-</w:t>
      </w:r>
      <w:r w:rsidR="0018624F" w:rsidRPr="0018624F">
        <w:rPr>
          <w:rtl/>
          <w:lang w:bidi="ar-SA"/>
        </w:rPr>
        <w:t xml:space="preserve"> غیبت بدون اجازه پیمانکار و یا تعطیل کردن کار بدون کسب اجازه کتبی از کارفرما.</w:t>
      </w:r>
    </w:p>
    <w:p w14:paraId="5EDF7AF5" w14:textId="100A8E0A" w:rsidR="0018624F" w:rsidRPr="0018624F" w:rsidRDefault="000C35A6" w:rsidP="007B6291">
      <w:pPr>
        <w:rPr>
          <w:rtl/>
          <w:lang w:bidi="ar-SA"/>
        </w:rPr>
      </w:pPr>
      <w:r w:rsidRPr="007C0FFA">
        <w:rPr>
          <w:rFonts w:hint="cs"/>
          <w:b/>
          <w:bCs/>
          <w:rtl/>
          <w:lang w:bidi="ar-SA"/>
        </w:rPr>
        <w:t>۱</w:t>
      </w:r>
      <w:r w:rsidR="007B6291" w:rsidRPr="007C0FFA">
        <w:rPr>
          <w:rFonts w:hint="cs"/>
          <w:b/>
          <w:bCs/>
          <w:rtl/>
          <w:lang w:bidi="ar-SA"/>
        </w:rPr>
        <w:t>۹</w:t>
      </w:r>
      <w:r w:rsidRPr="007C0FFA">
        <w:rPr>
          <w:rFonts w:hint="cs"/>
          <w:b/>
          <w:bCs/>
          <w:rtl/>
          <w:lang w:bidi="ar-SA"/>
        </w:rPr>
        <w:t>-</w:t>
      </w:r>
      <w:r w:rsidR="0018624F" w:rsidRPr="007C0FFA">
        <w:rPr>
          <w:b/>
          <w:bCs/>
          <w:rtl/>
          <w:lang w:bidi="ar-SA"/>
        </w:rPr>
        <w:t xml:space="preserve"> اختلافات ناشی از قرارداد</w:t>
      </w:r>
    </w:p>
    <w:p w14:paraId="3E7CFB6B" w14:textId="77777777" w:rsidR="0018624F" w:rsidRPr="0018624F" w:rsidRDefault="0018624F" w:rsidP="0018624F">
      <w:pPr>
        <w:rPr>
          <w:rtl/>
          <w:lang w:bidi="ar-SA"/>
        </w:rPr>
      </w:pPr>
      <w:r w:rsidRPr="0018624F">
        <w:rPr>
          <w:rtl/>
          <w:lang w:bidi="ar-SA"/>
        </w:rPr>
        <w:t>اختلافات ناشی از این قرارداد ابتدا از طریق سازش بین طرفین و در صورت عدم سازش، با مراجعه به مرجع داوری حل و فصل خواهد شد. طرفین قرارداد بدواً ............ را به عنوان داوری مرضی الطرفین برگزیدند</w:t>
      </w:r>
      <w:r w:rsidRPr="0018624F">
        <w:t>.</w:t>
      </w:r>
    </w:p>
    <w:p w14:paraId="5BC61FB8" w14:textId="5FAEAB8F" w:rsidR="0018624F" w:rsidRPr="0018624F" w:rsidRDefault="007B6291" w:rsidP="0018624F">
      <w:pPr>
        <w:rPr>
          <w:rtl/>
          <w:lang w:bidi="ar-SA"/>
        </w:rPr>
      </w:pPr>
      <w:r w:rsidRPr="007C0FFA">
        <w:rPr>
          <w:rFonts w:hint="cs"/>
          <w:b/>
          <w:bCs/>
          <w:rtl/>
          <w:lang w:bidi="ar-SA"/>
        </w:rPr>
        <w:t>۲۰</w:t>
      </w:r>
      <w:r w:rsidR="000C35A6" w:rsidRPr="007C0FFA">
        <w:rPr>
          <w:rFonts w:hint="cs"/>
          <w:b/>
          <w:bCs/>
          <w:rtl/>
          <w:lang w:bidi="ar-SA"/>
        </w:rPr>
        <w:t>-</w:t>
      </w:r>
      <w:r w:rsidR="0018624F" w:rsidRPr="007C0FFA">
        <w:rPr>
          <w:b/>
          <w:bCs/>
          <w:rtl/>
          <w:lang w:bidi="ar-SA"/>
        </w:rPr>
        <w:t xml:space="preserve"> موارد متفرقه</w:t>
      </w:r>
    </w:p>
    <w:p w14:paraId="5ABBCC9B" w14:textId="37F654C3" w:rsidR="0018624F" w:rsidRPr="0018624F" w:rsidRDefault="007B6291" w:rsidP="0018624F">
      <w:pPr>
        <w:rPr>
          <w:rtl/>
          <w:lang w:bidi="ar-SA"/>
        </w:rPr>
      </w:pPr>
      <w:r>
        <w:rPr>
          <w:rFonts w:hint="cs"/>
          <w:rtl/>
          <w:lang w:bidi="ar-SA"/>
        </w:rPr>
        <w:t>۲۰</w:t>
      </w:r>
      <w:r w:rsidR="000C35A6">
        <w:rPr>
          <w:rFonts w:hint="cs"/>
          <w:rtl/>
          <w:lang w:bidi="ar-SA"/>
        </w:rPr>
        <w:t>-۱-</w:t>
      </w:r>
      <w:r w:rsidR="0018624F" w:rsidRPr="0018624F">
        <w:rPr>
          <w:rtl/>
          <w:lang w:bidi="ar-SA"/>
        </w:rPr>
        <w:t xml:space="preserve"> موارد اضطراری از قبیل جنگ، زلزله، عدم وجود مواد اولیه و امثالهم برای طرفین قرارداد محفوظ است</w:t>
      </w:r>
      <w:r w:rsidR="0018624F" w:rsidRPr="0018624F">
        <w:t> .</w:t>
      </w:r>
    </w:p>
    <w:p w14:paraId="71A52C53" w14:textId="2D628718" w:rsidR="0018624F" w:rsidRPr="0018624F" w:rsidRDefault="007B6291" w:rsidP="0018624F">
      <w:pPr>
        <w:rPr>
          <w:rtl/>
          <w:lang w:bidi="ar-SA"/>
        </w:rPr>
      </w:pPr>
      <w:r>
        <w:rPr>
          <w:rFonts w:hint="cs"/>
          <w:rtl/>
          <w:lang w:bidi="ar-SA"/>
        </w:rPr>
        <w:t>۲۰</w:t>
      </w:r>
      <w:r w:rsidR="000C35A6">
        <w:rPr>
          <w:rFonts w:hint="cs"/>
          <w:rtl/>
          <w:lang w:bidi="ar-SA"/>
        </w:rPr>
        <w:t>-۲-</w:t>
      </w:r>
      <w:r w:rsidR="0018624F" w:rsidRPr="0018624F">
        <w:rPr>
          <w:rtl/>
          <w:lang w:bidi="ar-SA"/>
        </w:rPr>
        <w:t xml:space="preserve"> 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0018624F" w:rsidRPr="0018624F">
        <w:t> .</w:t>
      </w:r>
    </w:p>
    <w:p w14:paraId="68A25A12" w14:textId="7A70729B" w:rsidR="0018624F" w:rsidRDefault="007B6291" w:rsidP="0018624F">
      <w:pPr>
        <w:rPr>
          <w:rtl/>
        </w:rPr>
      </w:pPr>
      <w:r>
        <w:rPr>
          <w:rFonts w:hint="cs"/>
          <w:rtl/>
          <w:lang w:bidi="ar-SA"/>
        </w:rPr>
        <w:t>۲۰</w:t>
      </w:r>
      <w:r w:rsidR="000C35A6">
        <w:rPr>
          <w:rFonts w:hint="cs"/>
          <w:rtl/>
          <w:lang w:bidi="ar-SA"/>
        </w:rPr>
        <w:t>-۳-</w:t>
      </w:r>
      <w:r w:rsidR="0018624F" w:rsidRPr="0018624F">
        <w:rPr>
          <w:rtl/>
          <w:lang w:bidi="ar-SA"/>
        </w:rPr>
        <w:t xml:space="preserve"> موارد پیش بینی نشده در این قرارداد با توافق طرفین براساس اصل آزادی اراده خواهد بود</w:t>
      </w:r>
      <w:r w:rsidR="0018624F" w:rsidRPr="0018624F">
        <w:t> .</w:t>
      </w:r>
    </w:p>
    <w:p w14:paraId="46E9AC9A" w14:textId="542FFACA" w:rsidR="007B6291" w:rsidRDefault="007B6291" w:rsidP="0018624F">
      <w:pPr>
        <w:rPr>
          <w:b/>
          <w:bCs/>
          <w:rtl/>
        </w:rPr>
      </w:pPr>
      <w:r w:rsidRPr="007C0FFA">
        <w:rPr>
          <w:rFonts w:hint="cs"/>
          <w:b/>
          <w:bCs/>
          <w:rtl/>
        </w:rPr>
        <w:t>۲۱- اقامتگاه و اطلاعات تماس طرفین</w:t>
      </w:r>
    </w:p>
    <w:p w14:paraId="6807F2A5" w14:textId="77777777" w:rsidR="00751DDC" w:rsidRPr="00751DDC" w:rsidRDefault="00751DDC" w:rsidP="00751DDC">
      <w:r w:rsidRPr="00751DDC">
        <w:rPr>
          <w:rtl/>
          <w:lang w:bidi="ar-SA"/>
        </w:rPr>
        <w:t>اقامتگاه کارفرما </w:t>
      </w:r>
      <w:r w:rsidRPr="00751DDC">
        <w:t>:</w:t>
      </w:r>
    </w:p>
    <w:p w14:paraId="13F486C6" w14:textId="77777777" w:rsidR="00751DDC" w:rsidRPr="00751DDC" w:rsidRDefault="00751DDC" w:rsidP="00751DDC">
      <w:r w:rsidRPr="00751DDC">
        <w:rPr>
          <w:rtl/>
          <w:lang w:bidi="ar-SA"/>
        </w:rPr>
        <w:lastRenderedPageBreak/>
        <w:t>اقامتگاه پیمانکار </w:t>
      </w:r>
      <w:r w:rsidRPr="00751DDC">
        <w:t>:</w:t>
      </w:r>
    </w:p>
    <w:p w14:paraId="47F3C729" w14:textId="3ADB4173" w:rsidR="00751DDC" w:rsidRPr="006B3CF1" w:rsidRDefault="00751DDC" w:rsidP="006B3CF1">
      <w:pPr>
        <w:rPr>
          <w:rtl/>
        </w:rPr>
      </w:pPr>
      <w:r w:rsidRPr="00751DDC">
        <w:rPr>
          <w:rtl/>
          <w:lang w:bidi="ar-SA"/>
        </w:rPr>
        <w:t xml:space="preserve">تبصره </w:t>
      </w:r>
      <w:r w:rsidRPr="00751DDC">
        <w:rPr>
          <w:rtl/>
        </w:rPr>
        <w:t xml:space="preserve">۱: </w:t>
      </w:r>
      <w:r w:rsidRPr="00751DDC">
        <w:rPr>
          <w:rtl/>
          <w:lang w:bidi="ar-SA"/>
        </w:rPr>
        <w:t>طرفین قرارداد ملزم هستند در صورت تغییر آدرس حداکثر ظرف ده روز نشانی جدید خود را کتباً به اطلاع یکدیگر برسانند، در غیر اینصورت کلیه مراسلات ، آگهی ها و اخطارهای  قانونی به آدرس سابق نافذ و معتبر خواهد بود</w:t>
      </w:r>
      <w:r w:rsidRPr="00751DDC">
        <w:t>.</w:t>
      </w:r>
    </w:p>
    <w:p w14:paraId="3766505D" w14:textId="00532913" w:rsidR="0018624F" w:rsidRPr="0018624F" w:rsidRDefault="000C35A6" w:rsidP="006B3CF1">
      <w:pPr>
        <w:rPr>
          <w:rtl/>
          <w:lang w:bidi="ar-SA"/>
        </w:rPr>
      </w:pPr>
      <w:bookmarkStart w:id="0" w:name="_GoBack"/>
      <w:bookmarkEnd w:id="0"/>
      <w:r w:rsidRPr="007C0FFA">
        <w:rPr>
          <w:rFonts w:hint="cs"/>
          <w:b/>
          <w:bCs/>
          <w:rtl/>
          <w:lang w:bidi="ar-SA"/>
        </w:rPr>
        <w:t>۲</w:t>
      </w:r>
      <w:r w:rsidR="006B3CF1" w:rsidRPr="007C0FFA">
        <w:rPr>
          <w:rFonts w:hint="cs"/>
          <w:b/>
          <w:bCs/>
          <w:rtl/>
          <w:lang w:bidi="ar-SA"/>
        </w:rPr>
        <w:t>۲</w:t>
      </w:r>
      <w:r w:rsidRPr="007C0FFA">
        <w:rPr>
          <w:rFonts w:hint="cs"/>
          <w:b/>
          <w:bCs/>
          <w:rtl/>
          <w:lang w:bidi="ar-SA"/>
        </w:rPr>
        <w:t>-</w:t>
      </w:r>
      <w:r w:rsidR="0018624F" w:rsidRPr="007C0FFA">
        <w:rPr>
          <w:b/>
          <w:bCs/>
          <w:rtl/>
          <w:lang w:bidi="ar-SA"/>
        </w:rPr>
        <w:t xml:space="preserve"> نُسخ قرارداد</w:t>
      </w:r>
    </w:p>
    <w:p w14:paraId="6B25C1DF" w14:textId="77777777" w:rsidR="0018624F" w:rsidRPr="0018624F" w:rsidRDefault="0018624F" w:rsidP="0018624F">
      <w:pPr>
        <w:rPr>
          <w:rtl/>
          <w:lang w:bidi="ar-SA"/>
        </w:rPr>
      </w:pPr>
      <w:r w:rsidRPr="0018624F">
        <w:rPr>
          <w:rtl/>
          <w:lang w:bidi="ar-SA"/>
        </w:rPr>
        <w:t>قرارداد حاضر در ........ ماده و ....... نسخه تهیه و به  امضاء طرفین رسیده است و هر نسخه حکم واحد و یکسان دارد.</w:t>
      </w:r>
    </w:p>
    <w:p w14:paraId="228B69CC" w14:textId="77777777" w:rsidR="0018624F" w:rsidRPr="0018624F" w:rsidRDefault="0018624F" w:rsidP="0018624F">
      <w:pPr>
        <w:rPr>
          <w:rtl/>
          <w:lang w:bidi="ar-SA"/>
        </w:rPr>
      </w:pPr>
      <w:r w:rsidRPr="0018624F">
        <w:rPr>
          <w:rtl/>
          <w:lang w:bidi="ar-SA"/>
        </w:rPr>
        <w:t> </w:t>
      </w:r>
    </w:p>
    <w:p w14:paraId="59666C3B" w14:textId="77777777" w:rsidR="0018624F" w:rsidRPr="0018624F" w:rsidRDefault="0018624F" w:rsidP="0018624F">
      <w:pPr>
        <w:rPr>
          <w:rtl/>
          <w:lang w:bidi="ar-SA"/>
        </w:rPr>
      </w:pPr>
      <w:r w:rsidRPr="0018624F">
        <w:rPr>
          <w:rtl/>
          <w:lang w:bidi="ar-SA"/>
        </w:rPr>
        <w:t>امضاء و اثرانگشت کارفرما/ یا نماینده قانونی ایشان       امضاء و اثرانگشت پیمانکار/ یا نماینده قانونی ایشان</w:t>
      </w:r>
    </w:p>
    <w:p w14:paraId="2AB67FA3" w14:textId="77777777" w:rsidR="00101835" w:rsidRPr="00753211" w:rsidRDefault="00101835" w:rsidP="00753211"/>
    <w:sectPr w:rsidR="00101835" w:rsidRPr="00753211" w:rsidSect="006029FA">
      <w:head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FA7CCD" w14:textId="77777777" w:rsidR="00E51B55" w:rsidRDefault="00E51B55">
      <w:pPr>
        <w:spacing w:after="0" w:line="240" w:lineRule="auto"/>
      </w:pPr>
      <w:r>
        <w:separator/>
      </w:r>
    </w:p>
  </w:endnote>
  <w:endnote w:type="continuationSeparator" w:id="0">
    <w:p w14:paraId="1EC02615" w14:textId="77777777" w:rsidR="00E51B55" w:rsidRDefault="00E51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Sakkal Majalla"/>
    <w:panose1 w:val="020B0506030804020204"/>
    <w:charset w:val="00"/>
    <w:family w:val="swiss"/>
    <w:pitch w:val="variable"/>
    <w:sig w:usb0="80002003" w:usb1="00000000" w:usb2="00000008" w:usb3="00000000" w:csb0="00000041" w:csb1="00000000"/>
    <w:embedRegular r:id="rId1" w:fontKey="{A6C3CB72-877E-4C62-A356-4196D79BB7B3}"/>
    <w:embedBold r:id="rId2" w:fontKey="{8D71C658-10BA-4C6C-949A-92CE1BB892CB}"/>
    <w:embedItalic r:id="rId3" w:fontKey="{57312726-7BF8-4F73-B59D-E3269F8EC7A9}"/>
  </w:font>
  <w:font w:name="Calibri">
    <w:panose1 w:val="020F0502020204030204"/>
    <w:charset w:val="00"/>
    <w:family w:val="swiss"/>
    <w:pitch w:val="variable"/>
    <w:sig w:usb0="E4002EFF" w:usb1="C000247B" w:usb2="00000009" w:usb3="00000000" w:csb0="000001FF" w:csb1="00000000"/>
    <w:embedRegular r:id="rId4" w:fontKey="{12B9619B-4EA3-41E2-8DD5-3E25889525FD}"/>
    <w:embedBold r:id="rId5" w:fontKey="{DA1AD1CE-6CCD-490F-B318-2C3810EF201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33AD2CE2-110F-42D8-948C-D3D2A1711AA9}"/>
  </w:font>
  <w:font w:name="B Nazanin">
    <w:panose1 w:val="00000400000000000000"/>
    <w:charset w:val="B2"/>
    <w:family w:val="auto"/>
    <w:pitch w:val="variable"/>
    <w:sig w:usb0="00002001" w:usb1="80000000" w:usb2="00000008" w:usb3="00000000" w:csb0="00000040" w:csb1="00000000"/>
    <w:embedRegular r:id="rId7" w:fontKey="{6903007D-6220-4A3C-B35D-E42232D98769}"/>
    <w:embedBold r:id="rId8" w:fontKey="{F89CE89F-588F-48EC-88FA-85B84BBC7784}"/>
  </w:font>
  <w:font w:name="Segoe UI">
    <w:panose1 w:val="020B0502040204020203"/>
    <w:charset w:val="00"/>
    <w:family w:val="swiss"/>
    <w:pitch w:val="variable"/>
    <w:sig w:usb0="E4002EFF" w:usb1="C000E47F" w:usb2="00000009" w:usb3="00000000" w:csb0="000001FF" w:csb1="00000000"/>
    <w:embedRegular r:id="rId9" w:fontKey="{FE2674B5-135D-4174-86B4-26A7DCCAE209}"/>
  </w:font>
  <w:font w:name="IRANSans UltraLight">
    <w:panose1 w:val="020B0506030804020204"/>
    <w:charset w:val="00"/>
    <w:family w:val="swiss"/>
    <w:pitch w:val="variable"/>
    <w:sig w:usb0="80002003" w:usb1="00000000" w:usb2="00000008" w:usb3="00000000" w:csb0="00000041" w:csb1="00000000"/>
    <w:embedRegular r:id="rId10" w:fontKey="{5ACF33EE-CB43-4278-9568-504D7B233022}"/>
  </w:font>
  <w:font w:name="Noto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D22C92" w14:textId="77777777" w:rsidR="00E51B55" w:rsidRDefault="00E51B55">
      <w:pPr>
        <w:spacing w:after="0" w:line="240" w:lineRule="auto"/>
      </w:pPr>
      <w:r>
        <w:separator/>
      </w:r>
    </w:p>
  </w:footnote>
  <w:footnote w:type="continuationSeparator" w:id="0">
    <w:p w14:paraId="6CDAF618" w14:textId="77777777" w:rsidR="00E51B55" w:rsidRDefault="00E51B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5F210" w14:textId="77777777" w:rsidR="00F1590C" w:rsidRPr="00F1590C" w:rsidRDefault="00E51B55"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1"/>
  </w:num>
  <w:num w:numId="4">
    <w:abstractNumId w:val="9"/>
  </w:num>
  <w:num w:numId="5">
    <w:abstractNumId w:val="3"/>
  </w:num>
  <w:num w:numId="6">
    <w:abstractNumId w:val="28"/>
  </w:num>
  <w:num w:numId="7">
    <w:abstractNumId w:val="22"/>
  </w:num>
  <w:num w:numId="8">
    <w:abstractNumId w:val="16"/>
  </w:num>
  <w:num w:numId="9">
    <w:abstractNumId w:val="27"/>
  </w:num>
  <w:num w:numId="10">
    <w:abstractNumId w:val="12"/>
  </w:num>
  <w:num w:numId="11">
    <w:abstractNumId w:val="21"/>
  </w:num>
  <w:num w:numId="12">
    <w:abstractNumId w:val="20"/>
  </w:num>
  <w:num w:numId="13">
    <w:abstractNumId w:val="19"/>
  </w:num>
  <w:num w:numId="14">
    <w:abstractNumId w:val="7"/>
  </w:num>
  <w:num w:numId="15">
    <w:abstractNumId w:val="0"/>
  </w:num>
  <w:num w:numId="16">
    <w:abstractNumId w:val="5"/>
  </w:num>
  <w:num w:numId="17">
    <w:abstractNumId w:val="6"/>
  </w:num>
  <w:num w:numId="18">
    <w:abstractNumId w:val="4"/>
  </w:num>
  <w:num w:numId="19">
    <w:abstractNumId w:val="24"/>
  </w:num>
  <w:num w:numId="20">
    <w:abstractNumId w:val="25"/>
  </w:num>
  <w:num w:numId="21">
    <w:abstractNumId w:val="23"/>
  </w:num>
  <w:num w:numId="22">
    <w:abstractNumId w:val="15"/>
  </w:num>
  <w:num w:numId="23">
    <w:abstractNumId w:val="1"/>
  </w:num>
  <w:num w:numId="24">
    <w:abstractNumId w:val="10"/>
  </w:num>
  <w:num w:numId="25">
    <w:abstractNumId w:val="2"/>
  </w:num>
  <w:num w:numId="26">
    <w:abstractNumId w:val="17"/>
  </w:num>
  <w:num w:numId="27">
    <w:abstractNumId w:val="13"/>
  </w:num>
  <w:num w:numId="28">
    <w:abstractNumId w:val="18"/>
  </w:num>
  <w:num w:numId="29">
    <w:abstractNumId w:val="14"/>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B1"/>
    <w:rsid w:val="00004AD4"/>
    <w:rsid w:val="00004BFD"/>
    <w:rsid w:val="00007D0C"/>
    <w:rsid w:val="00027238"/>
    <w:rsid w:val="00031E95"/>
    <w:rsid w:val="00036196"/>
    <w:rsid w:val="000411CF"/>
    <w:rsid w:val="00064113"/>
    <w:rsid w:val="00095EA0"/>
    <w:rsid w:val="000A1293"/>
    <w:rsid w:val="000B0BD8"/>
    <w:rsid w:val="000C35A6"/>
    <w:rsid w:val="000E0872"/>
    <w:rsid w:val="000E5C1D"/>
    <w:rsid w:val="000E6C55"/>
    <w:rsid w:val="000F2CF3"/>
    <w:rsid w:val="000F54B5"/>
    <w:rsid w:val="00101835"/>
    <w:rsid w:val="0012747E"/>
    <w:rsid w:val="00134F94"/>
    <w:rsid w:val="00137C99"/>
    <w:rsid w:val="00160041"/>
    <w:rsid w:val="00160585"/>
    <w:rsid w:val="0018624F"/>
    <w:rsid w:val="00187076"/>
    <w:rsid w:val="00190194"/>
    <w:rsid w:val="001B2492"/>
    <w:rsid w:val="001D3DB9"/>
    <w:rsid w:val="001E30EF"/>
    <w:rsid w:val="001F5C10"/>
    <w:rsid w:val="00213832"/>
    <w:rsid w:val="002254EA"/>
    <w:rsid w:val="002346F0"/>
    <w:rsid w:val="0024205E"/>
    <w:rsid w:val="0025101B"/>
    <w:rsid w:val="00252A15"/>
    <w:rsid w:val="00274B7A"/>
    <w:rsid w:val="00292BA2"/>
    <w:rsid w:val="00293AE5"/>
    <w:rsid w:val="002A0CE8"/>
    <w:rsid w:val="002A3305"/>
    <w:rsid w:val="002A5B1B"/>
    <w:rsid w:val="002D2967"/>
    <w:rsid w:val="002E2AFA"/>
    <w:rsid w:val="003045FC"/>
    <w:rsid w:val="0031231B"/>
    <w:rsid w:val="003334F8"/>
    <w:rsid w:val="00347084"/>
    <w:rsid w:val="0035106D"/>
    <w:rsid w:val="00353711"/>
    <w:rsid w:val="003944F0"/>
    <w:rsid w:val="00397EE9"/>
    <w:rsid w:val="003A12F7"/>
    <w:rsid w:val="003A402D"/>
    <w:rsid w:val="003A4B0B"/>
    <w:rsid w:val="003A795E"/>
    <w:rsid w:val="003F66A8"/>
    <w:rsid w:val="004038D6"/>
    <w:rsid w:val="00412902"/>
    <w:rsid w:val="00420886"/>
    <w:rsid w:val="00421D06"/>
    <w:rsid w:val="004229E5"/>
    <w:rsid w:val="004329A8"/>
    <w:rsid w:val="00447284"/>
    <w:rsid w:val="00454CB3"/>
    <w:rsid w:val="00463269"/>
    <w:rsid w:val="00466388"/>
    <w:rsid w:val="00475244"/>
    <w:rsid w:val="004A5A56"/>
    <w:rsid w:val="004C381B"/>
    <w:rsid w:val="004C6DB1"/>
    <w:rsid w:val="004D4CC2"/>
    <w:rsid w:val="004D6001"/>
    <w:rsid w:val="00507E9B"/>
    <w:rsid w:val="00512241"/>
    <w:rsid w:val="00532522"/>
    <w:rsid w:val="00533053"/>
    <w:rsid w:val="005349A7"/>
    <w:rsid w:val="0055232C"/>
    <w:rsid w:val="0055635D"/>
    <w:rsid w:val="0056006E"/>
    <w:rsid w:val="00584E58"/>
    <w:rsid w:val="005A3C20"/>
    <w:rsid w:val="005A3D3C"/>
    <w:rsid w:val="005B25EF"/>
    <w:rsid w:val="005B396F"/>
    <w:rsid w:val="005B41F1"/>
    <w:rsid w:val="005C4390"/>
    <w:rsid w:val="005C7B98"/>
    <w:rsid w:val="005D118C"/>
    <w:rsid w:val="005D547C"/>
    <w:rsid w:val="005E06AD"/>
    <w:rsid w:val="005E7FCE"/>
    <w:rsid w:val="00602BA6"/>
    <w:rsid w:val="00603649"/>
    <w:rsid w:val="006041BC"/>
    <w:rsid w:val="00630E0F"/>
    <w:rsid w:val="00633E03"/>
    <w:rsid w:val="00640615"/>
    <w:rsid w:val="00651E1D"/>
    <w:rsid w:val="006651C5"/>
    <w:rsid w:val="00694632"/>
    <w:rsid w:val="006A61A2"/>
    <w:rsid w:val="006B3CF1"/>
    <w:rsid w:val="006B50A2"/>
    <w:rsid w:val="006D266F"/>
    <w:rsid w:val="006E10E2"/>
    <w:rsid w:val="006E6413"/>
    <w:rsid w:val="00700217"/>
    <w:rsid w:val="007139BD"/>
    <w:rsid w:val="0071716C"/>
    <w:rsid w:val="0072058B"/>
    <w:rsid w:val="007240DD"/>
    <w:rsid w:val="00743963"/>
    <w:rsid w:val="00743F5E"/>
    <w:rsid w:val="00751DDC"/>
    <w:rsid w:val="00753211"/>
    <w:rsid w:val="00755DA2"/>
    <w:rsid w:val="0076353A"/>
    <w:rsid w:val="00764104"/>
    <w:rsid w:val="007663FC"/>
    <w:rsid w:val="0077522B"/>
    <w:rsid w:val="0078326F"/>
    <w:rsid w:val="00791CAE"/>
    <w:rsid w:val="007A3029"/>
    <w:rsid w:val="007A5DBC"/>
    <w:rsid w:val="007B445E"/>
    <w:rsid w:val="007B6291"/>
    <w:rsid w:val="007C0FFA"/>
    <w:rsid w:val="007C2309"/>
    <w:rsid w:val="007D29A1"/>
    <w:rsid w:val="007D693B"/>
    <w:rsid w:val="00811DAA"/>
    <w:rsid w:val="008133BF"/>
    <w:rsid w:val="0081341B"/>
    <w:rsid w:val="00831993"/>
    <w:rsid w:val="0083629B"/>
    <w:rsid w:val="00846E7E"/>
    <w:rsid w:val="008548F2"/>
    <w:rsid w:val="008620C3"/>
    <w:rsid w:val="0087529B"/>
    <w:rsid w:val="00884EB8"/>
    <w:rsid w:val="00887832"/>
    <w:rsid w:val="00893DC9"/>
    <w:rsid w:val="008A3AA0"/>
    <w:rsid w:val="008A7B01"/>
    <w:rsid w:val="008B3AA0"/>
    <w:rsid w:val="008B6120"/>
    <w:rsid w:val="008C40AC"/>
    <w:rsid w:val="008D1F75"/>
    <w:rsid w:val="008D55E6"/>
    <w:rsid w:val="008F2806"/>
    <w:rsid w:val="008F32BB"/>
    <w:rsid w:val="008F5B5F"/>
    <w:rsid w:val="00903EE0"/>
    <w:rsid w:val="00910BDE"/>
    <w:rsid w:val="009149D8"/>
    <w:rsid w:val="00922B0F"/>
    <w:rsid w:val="00934982"/>
    <w:rsid w:val="00937E53"/>
    <w:rsid w:val="00947CDB"/>
    <w:rsid w:val="0095197B"/>
    <w:rsid w:val="00962C80"/>
    <w:rsid w:val="00963DAE"/>
    <w:rsid w:val="00967162"/>
    <w:rsid w:val="00972C6B"/>
    <w:rsid w:val="00983312"/>
    <w:rsid w:val="0098373B"/>
    <w:rsid w:val="00985470"/>
    <w:rsid w:val="00986157"/>
    <w:rsid w:val="009946CE"/>
    <w:rsid w:val="009C393E"/>
    <w:rsid w:val="009C6E60"/>
    <w:rsid w:val="009D0A06"/>
    <w:rsid w:val="009D757F"/>
    <w:rsid w:val="009E11B0"/>
    <w:rsid w:val="009F1E08"/>
    <w:rsid w:val="00A11A4F"/>
    <w:rsid w:val="00A12834"/>
    <w:rsid w:val="00A30254"/>
    <w:rsid w:val="00A40EA1"/>
    <w:rsid w:val="00A800B5"/>
    <w:rsid w:val="00A92CF9"/>
    <w:rsid w:val="00AA5BBD"/>
    <w:rsid w:val="00AB204E"/>
    <w:rsid w:val="00AB2D0A"/>
    <w:rsid w:val="00AD46F0"/>
    <w:rsid w:val="00AE312F"/>
    <w:rsid w:val="00AF20D9"/>
    <w:rsid w:val="00AF5433"/>
    <w:rsid w:val="00AF7814"/>
    <w:rsid w:val="00B12781"/>
    <w:rsid w:val="00B14C3C"/>
    <w:rsid w:val="00B208CA"/>
    <w:rsid w:val="00B237F3"/>
    <w:rsid w:val="00B3041B"/>
    <w:rsid w:val="00B37367"/>
    <w:rsid w:val="00B44A8E"/>
    <w:rsid w:val="00B47A2D"/>
    <w:rsid w:val="00B51320"/>
    <w:rsid w:val="00B60A3F"/>
    <w:rsid w:val="00B842B9"/>
    <w:rsid w:val="00BA129E"/>
    <w:rsid w:val="00BA2C2E"/>
    <w:rsid w:val="00BA7959"/>
    <w:rsid w:val="00BD3973"/>
    <w:rsid w:val="00BD720D"/>
    <w:rsid w:val="00BE5715"/>
    <w:rsid w:val="00BF0038"/>
    <w:rsid w:val="00BF2462"/>
    <w:rsid w:val="00C03C9E"/>
    <w:rsid w:val="00C11F28"/>
    <w:rsid w:val="00C131D5"/>
    <w:rsid w:val="00C20280"/>
    <w:rsid w:val="00C2237E"/>
    <w:rsid w:val="00C3718C"/>
    <w:rsid w:val="00C443E4"/>
    <w:rsid w:val="00C65CD5"/>
    <w:rsid w:val="00C8187B"/>
    <w:rsid w:val="00C82BB4"/>
    <w:rsid w:val="00C9340B"/>
    <w:rsid w:val="00C96EEF"/>
    <w:rsid w:val="00CB1328"/>
    <w:rsid w:val="00CB6CC3"/>
    <w:rsid w:val="00CB7455"/>
    <w:rsid w:val="00D17943"/>
    <w:rsid w:val="00D17D7D"/>
    <w:rsid w:val="00D21610"/>
    <w:rsid w:val="00D22975"/>
    <w:rsid w:val="00D361F5"/>
    <w:rsid w:val="00D372DB"/>
    <w:rsid w:val="00D503B7"/>
    <w:rsid w:val="00D562A6"/>
    <w:rsid w:val="00D72F36"/>
    <w:rsid w:val="00D83751"/>
    <w:rsid w:val="00DB0E6D"/>
    <w:rsid w:val="00DB267E"/>
    <w:rsid w:val="00DB3487"/>
    <w:rsid w:val="00DC0DD1"/>
    <w:rsid w:val="00DC1983"/>
    <w:rsid w:val="00DD3D22"/>
    <w:rsid w:val="00E016DE"/>
    <w:rsid w:val="00E51B55"/>
    <w:rsid w:val="00E77347"/>
    <w:rsid w:val="00E836C6"/>
    <w:rsid w:val="00E95D6E"/>
    <w:rsid w:val="00EA1DAF"/>
    <w:rsid w:val="00EA532F"/>
    <w:rsid w:val="00EB6902"/>
    <w:rsid w:val="00EC6CEB"/>
    <w:rsid w:val="00EC76B4"/>
    <w:rsid w:val="00F12B12"/>
    <w:rsid w:val="00F14C9F"/>
    <w:rsid w:val="00F26A28"/>
    <w:rsid w:val="00F321E2"/>
    <w:rsid w:val="00F37118"/>
    <w:rsid w:val="00F468DB"/>
    <w:rsid w:val="00F66AA9"/>
    <w:rsid w:val="00F67FB3"/>
    <w:rsid w:val="00F714DD"/>
    <w:rsid w:val="00F978DA"/>
    <w:rsid w:val="00FA0B57"/>
    <w:rsid w:val="00FA3D9B"/>
    <w:rsid w:val="00FC516C"/>
    <w:rsid w:val="00FC6F16"/>
    <w:rsid w:val="00FD46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23922">
      <w:bodyDiv w:val="1"/>
      <w:marLeft w:val="0"/>
      <w:marRight w:val="0"/>
      <w:marTop w:val="0"/>
      <w:marBottom w:val="0"/>
      <w:divBdr>
        <w:top w:val="none" w:sz="0" w:space="0" w:color="auto"/>
        <w:left w:val="none" w:sz="0" w:space="0" w:color="auto"/>
        <w:bottom w:val="none" w:sz="0" w:space="0" w:color="auto"/>
        <w:right w:val="none" w:sz="0" w:space="0" w:color="auto"/>
      </w:divBdr>
      <w:divsChild>
        <w:div w:id="1604605610">
          <w:marLeft w:val="-225"/>
          <w:marRight w:val="-225"/>
          <w:marTop w:val="0"/>
          <w:marBottom w:val="0"/>
          <w:divBdr>
            <w:top w:val="none" w:sz="0" w:space="0" w:color="auto"/>
            <w:left w:val="none" w:sz="0" w:space="0" w:color="auto"/>
            <w:bottom w:val="none" w:sz="0" w:space="0" w:color="auto"/>
            <w:right w:val="none" w:sz="0" w:space="0" w:color="auto"/>
          </w:divBdr>
        </w:div>
        <w:div w:id="1111782895">
          <w:marLeft w:val="-225"/>
          <w:marRight w:val="-225"/>
          <w:marTop w:val="0"/>
          <w:marBottom w:val="0"/>
          <w:divBdr>
            <w:top w:val="none" w:sz="0" w:space="0" w:color="auto"/>
            <w:left w:val="none" w:sz="0" w:space="0" w:color="auto"/>
            <w:bottom w:val="none" w:sz="0" w:space="0" w:color="auto"/>
            <w:right w:val="none" w:sz="0" w:space="0" w:color="auto"/>
          </w:divBdr>
          <w:divsChild>
            <w:div w:id="151919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5603">
      <w:bodyDiv w:val="1"/>
      <w:marLeft w:val="0"/>
      <w:marRight w:val="0"/>
      <w:marTop w:val="0"/>
      <w:marBottom w:val="0"/>
      <w:divBdr>
        <w:top w:val="none" w:sz="0" w:space="0" w:color="auto"/>
        <w:left w:val="none" w:sz="0" w:space="0" w:color="auto"/>
        <w:bottom w:val="none" w:sz="0" w:space="0" w:color="auto"/>
        <w:right w:val="none" w:sz="0" w:space="0" w:color="auto"/>
      </w:divBdr>
      <w:divsChild>
        <w:div w:id="438763893">
          <w:marLeft w:val="-225"/>
          <w:marRight w:val="-225"/>
          <w:marTop w:val="0"/>
          <w:marBottom w:val="0"/>
          <w:divBdr>
            <w:top w:val="none" w:sz="0" w:space="0" w:color="auto"/>
            <w:left w:val="none" w:sz="0" w:space="0" w:color="auto"/>
            <w:bottom w:val="none" w:sz="0" w:space="0" w:color="auto"/>
            <w:right w:val="none" w:sz="0" w:space="0" w:color="auto"/>
          </w:divBdr>
        </w:div>
        <w:div w:id="795373276">
          <w:marLeft w:val="-225"/>
          <w:marRight w:val="-225"/>
          <w:marTop w:val="0"/>
          <w:marBottom w:val="0"/>
          <w:divBdr>
            <w:top w:val="none" w:sz="0" w:space="0" w:color="auto"/>
            <w:left w:val="none" w:sz="0" w:space="0" w:color="auto"/>
            <w:bottom w:val="none" w:sz="0" w:space="0" w:color="auto"/>
            <w:right w:val="none" w:sz="0" w:space="0" w:color="auto"/>
          </w:divBdr>
          <w:divsChild>
            <w:div w:id="1733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486480968">
      <w:bodyDiv w:val="1"/>
      <w:marLeft w:val="0"/>
      <w:marRight w:val="0"/>
      <w:marTop w:val="0"/>
      <w:marBottom w:val="0"/>
      <w:divBdr>
        <w:top w:val="none" w:sz="0" w:space="0" w:color="auto"/>
        <w:left w:val="none" w:sz="0" w:space="0" w:color="auto"/>
        <w:bottom w:val="none" w:sz="0" w:space="0" w:color="auto"/>
        <w:right w:val="none" w:sz="0" w:space="0" w:color="auto"/>
      </w:divBdr>
      <w:divsChild>
        <w:div w:id="163282834">
          <w:marLeft w:val="-225"/>
          <w:marRight w:val="-225"/>
          <w:marTop w:val="0"/>
          <w:marBottom w:val="0"/>
          <w:divBdr>
            <w:top w:val="none" w:sz="0" w:space="0" w:color="auto"/>
            <w:left w:val="none" w:sz="0" w:space="0" w:color="auto"/>
            <w:bottom w:val="none" w:sz="0" w:space="0" w:color="auto"/>
            <w:right w:val="none" w:sz="0" w:space="0" w:color="auto"/>
          </w:divBdr>
        </w:div>
        <w:div w:id="1870752826">
          <w:marLeft w:val="-225"/>
          <w:marRight w:val="-225"/>
          <w:marTop w:val="0"/>
          <w:marBottom w:val="0"/>
          <w:divBdr>
            <w:top w:val="none" w:sz="0" w:space="0" w:color="auto"/>
            <w:left w:val="none" w:sz="0" w:space="0" w:color="auto"/>
            <w:bottom w:val="none" w:sz="0" w:space="0" w:color="auto"/>
            <w:right w:val="none" w:sz="0" w:space="0" w:color="auto"/>
          </w:divBdr>
          <w:divsChild>
            <w:div w:id="9677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624">
      <w:bodyDiv w:val="1"/>
      <w:marLeft w:val="0"/>
      <w:marRight w:val="0"/>
      <w:marTop w:val="0"/>
      <w:marBottom w:val="0"/>
      <w:divBdr>
        <w:top w:val="none" w:sz="0" w:space="0" w:color="auto"/>
        <w:left w:val="none" w:sz="0" w:space="0" w:color="auto"/>
        <w:bottom w:val="none" w:sz="0" w:space="0" w:color="auto"/>
        <w:right w:val="none" w:sz="0" w:space="0" w:color="auto"/>
      </w:divBdr>
      <w:divsChild>
        <w:div w:id="591203663">
          <w:marLeft w:val="-225"/>
          <w:marRight w:val="-225"/>
          <w:marTop w:val="0"/>
          <w:marBottom w:val="0"/>
          <w:divBdr>
            <w:top w:val="none" w:sz="0" w:space="0" w:color="auto"/>
            <w:left w:val="none" w:sz="0" w:space="0" w:color="auto"/>
            <w:bottom w:val="none" w:sz="0" w:space="0" w:color="auto"/>
            <w:right w:val="none" w:sz="0" w:space="0" w:color="auto"/>
          </w:divBdr>
        </w:div>
        <w:div w:id="542136315">
          <w:marLeft w:val="-225"/>
          <w:marRight w:val="-225"/>
          <w:marTop w:val="0"/>
          <w:marBottom w:val="0"/>
          <w:divBdr>
            <w:top w:val="none" w:sz="0" w:space="0" w:color="auto"/>
            <w:left w:val="none" w:sz="0" w:space="0" w:color="auto"/>
            <w:bottom w:val="none" w:sz="0" w:space="0" w:color="auto"/>
            <w:right w:val="none" w:sz="0" w:space="0" w:color="auto"/>
          </w:divBdr>
          <w:divsChild>
            <w:div w:id="4354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226">
      <w:bodyDiv w:val="1"/>
      <w:marLeft w:val="0"/>
      <w:marRight w:val="0"/>
      <w:marTop w:val="0"/>
      <w:marBottom w:val="0"/>
      <w:divBdr>
        <w:top w:val="none" w:sz="0" w:space="0" w:color="auto"/>
        <w:left w:val="none" w:sz="0" w:space="0" w:color="auto"/>
        <w:bottom w:val="none" w:sz="0" w:space="0" w:color="auto"/>
        <w:right w:val="none" w:sz="0" w:space="0" w:color="auto"/>
      </w:divBdr>
      <w:divsChild>
        <w:div w:id="1289513418">
          <w:marLeft w:val="-225"/>
          <w:marRight w:val="-225"/>
          <w:marTop w:val="0"/>
          <w:marBottom w:val="0"/>
          <w:divBdr>
            <w:top w:val="none" w:sz="0" w:space="0" w:color="auto"/>
            <w:left w:val="none" w:sz="0" w:space="0" w:color="auto"/>
            <w:bottom w:val="none" w:sz="0" w:space="0" w:color="auto"/>
            <w:right w:val="none" w:sz="0" w:space="0" w:color="auto"/>
          </w:divBdr>
        </w:div>
        <w:div w:id="1291352275">
          <w:marLeft w:val="-225"/>
          <w:marRight w:val="-225"/>
          <w:marTop w:val="0"/>
          <w:marBottom w:val="0"/>
          <w:divBdr>
            <w:top w:val="none" w:sz="0" w:space="0" w:color="auto"/>
            <w:left w:val="none" w:sz="0" w:space="0" w:color="auto"/>
            <w:bottom w:val="none" w:sz="0" w:space="0" w:color="auto"/>
            <w:right w:val="none" w:sz="0" w:space="0" w:color="auto"/>
          </w:divBdr>
          <w:divsChild>
            <w:div w:id="39658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8660">
      <w:bodyDiv w:val="1"/>
      <w:marLeft w:val="0"/>
      <w:marRight w:val="0"/>
      <w:marTop w:val="0"/>
      <w:marBottom w:val="0"/>
      <w:divBdr>
        <w:top w:val="none" w:sz="0" w:space="0" w:color="auto"/>
        <w:left w:val="none" w:sz="0" w:space="0" w:color="auto"/>
        <w:bottom w:val="none" w:sz="0" w:space="0" w:color="auto"/>
        <w:right w:val="none" w:sz="0" w:space="0" w:color="auto"/>
      </w:divBdr>
      <w:divsChild>
        <w:div w:id="1246573269">
          <w:marLeft w:val="-225"/>
          <w:marRight w:val="-225"/>
          <w:marTop w:val="0"/>
          <w:marBottom w:val="0"/>
          <w:divBdr>
            <w:top w:val="none" w:sz="0" w:space="0" w:color="auto"/>
            <w:left w:val="none" w:sz="0" w:space="0" w:color="auto"/>
            <w:bottom w:val="none" w:sz="0" w:space="0" w:color="auto"/>
            <w:right w:val="none" w:sz="0" w:space="0" w:color="auto"/>
          </w:divBdr>
        </w:div>
        <w:div w:id="1242909084">
          <w:marLeft w:val="-225"/>
          <w:marRight w:val="-225"/>
          <w:marTop w:val="0"/>
          <w:marBottom w:val="0"/>
          <w:divBdr>
            <w:top w:val="none" w:sz="0" w:space="0" w:color="auto"/>
            <w:left w:val="none" w:sz="0" w:space="0" w:color="auto"/>
            <w:bottom w:val="none" w:sz="0" w:space="0" w:color="auto"/>
            <w:right w:val="none" w:sz="0" w:space="0" w:color="auto"/>
          </w:divBdr>
          <w:divsChild>
            <w:div w:id="88283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092">
      <w:bodyDiv w:val="1"/>
      <w:marLeft w:val="0"/>
      <w:marRight w:val="0"/>
      <w:marTop w:val="0"/>
      <w:marBottom w:val="0"/>
      <w:divBdr>
        <w:top w:val="none" w:sz="0" w:space="0" w:color="auto"/>
        <w:left w:val="none" w:sz="0" w:space="0" w:color="auto"/>
        <w:bottom w:val="none" w:sz="0" w:space="0" w:color="auto"/>
        <w:right w:val="none" w:sz="0" w:space="0" w:color="auto"/>
      </w:divBdr>
    </w:div>
    <w:div w:id="2072993110">
      <w:bodyDiv w:val="1"/>
      <w:marLeft w:val="0"/>
      <w:marRight w:val="0"/>
      <w:marTop w:val="0"/>
      <w:marBottom w:val="0"/>
      <w:divBdr>
        <w:top w:val="none" w:sz="0" w:space="0" w:color="auto"/>
        <w:left w:val="none" w:sz="0" w:space="0" w:color="auto"/>
        <w:bottom w:val="none" w:sz="0" w:space="0" w:color="auto"/>
        <w:right w:val="none" w:sz="0" w:space="0" w:color="auto"/>
      </w:divBdr>
      <w:divsChild>
        <w:div w:id="2101295141">
          <w:marLeft w:val="-225"/>
          <w:marRight w:val="-225"/>
          <w:marTop w:val="0"/>
          <w:marBottom w:val="0"/>
          <w:divBdr>
            <w:top w:val="none" w:sz="0" w:space="0" w:color="auto"/>
            <w:left w:val="none" w:sz="0" w:space="0" w:color="auto"/>
            <w:bottom w:val="none" w:sz="0" w:space="0" w:color="auto"/>
            <w:right w:val="none" w:sz="0" w:space="0" w:color="auto"/>
          </w:divBdr>
        </w:div>
        <w:div w:id="1048651522">
          <w:marLeft w:val="-225"/>
          <w:marRight w:val="-225"/>
          <w:marTop w:val="0"/>
          <w:marBottom w:val="0"/>
          <w:divBdr>
            <w:top w:val="none" w:sz="0" w:space="0" w:color="auto"/>
            <w:left w:val="none" w:sz="0" w:space="0" w:color="auto"/>
            <w:bottom w:val="none" w:sz="0" w:space="0" w:color="auto"/>
            <w:right w:val="none" w:sz="0" w:space="0" w:color="auto"/>
          </w:divBdr>
          <w:divsChild>
            <w:div w:id="1517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11594">
      <w:bodyDiv w:val="1"/>
      <w:marLeft w:val="0"/>
      <w:marRight w:val="0"/>
      <w:marTop w:val="0"/>
      <w:marBottom w:val="0"/>
      <w:divBdr>
        <w:top w:val="none" w:sz="0" w:space="0" w:color="auto"/>
        <w:left w:val="none" w:sz="0" w:space="0" w:color="auto"/>
        <w:bottom w:val="none" w:sz="0" w:space="0" w:color="auto"/>
        <w:right w:val="none" w:sz="0" w:space="0" w:color="auto"/>
      </w:divBdr>
      <w:divsChild>
        <w:div w:id="1648244364">
          <w:marLeft w:val="-225"/>
          <w:marRight w:val="-225"/>
          <w:marTop w:val="0"/>
          <w:marBottom w:val="0"/>
          <w:divBdr>
            <w:top w:val="none" w:sz="0" w:space="0" w:color="auto"/>
            <w:left w:val="none" w:sz="0" w:space="0" w:color="auto"/>
            <w:bottom w:val="none" w:sz="0" w:space="0" w:color="auto"/>
            <w:right w:val="none" w:sz="0" w:space="0" w:color="auto"/>
          </w:divBdr>
        </w:div>
        <w:div w:id="324941014">
          <w:marLeft w:val="-225"/>
          <w:marRight w:val="-225"/>
          <w:marTop w:val="0"/>
          <w:marBottom w:val="0"/>
          <w:divBdr>
            <w:top w:val="none" w:sz="0" w:space="0" w:color="auto"/>
            <w:left w:val="none" w:sz="0" w:space="0" w:color="auto"/>
            <w:bottom w:val="none" w:sz="0" w:space="0" w:color="auto"/>
            <w:right w:val="none" w:sz="0" w:space="0" w:color="auto"/>
          </w:divBdr>
          <w:divsChild>
            <w:div w:id="5747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64AD4-43A9-426D-BC7B-664E08C67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9</Pages>
  <Words>1511</Words>
  <Characters>8616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10107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Nazila</cp:lastModifiedBy>
  <cp:revision>16</cp:revision>
  <dcterms:created xsi:type="dcterms:W3CDTF">2020-12-30T13:30:00Z</dcterms:created>
  <dcterms:modified xsi:type="dcterms:W3CDTF">2021-01-02T05:38:00Z</dcterms:modified>
</cp:coreProperties>
</file>