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6440D" w14:textId="57162E4D" w:rsidR="00533053" w:rsidRPr="00E56864" w:rsidRDefault="00533053" w:rsidP="00E56864">
      <w:pPr>
        <w:jc w:val="center"/>
        <w:rPr>
          <w:b/>
          <w:bCs/>
          <w:sz w:val="30"/>
          <w:szCs w:val="30"/>
        </w:rPr>
      </w:pPr>
      <w:r w:rsidRPr="00E56864">
        <w:rPr>
          <w:b/>
          <w:bCs/>
          <w:sz w:val="30"/>
          <w:szCs w:val="30"/>
          <w:rtl/>
          <w:lang w:bidi="ar-SA"/>
        </w:rPr>
        <w:t>قرارداد پیمانکاری اجرای آسفالت</w:t>
      </w:r>
    </w:p>
    <w:p w14:paraId="392D661D" w14:textId="77777777" w:rsidR="00533053" w:rsidRPr="00533053" w:rsidRDefault="00533053" w:rsidP="00533053">
      <w:r w:rsidRPr="00533053">
        <w:rPr>
          <w:rtl/>
          <w:lang w:bidi="ar-SA"/>
        </w:rPr>
        <w:t>این قرارداد بین طرفین</w:t>
      </w:r>
    </w:p>
    <w:p w14:paraId="7ED0CA87" w14:textId="530D5ACE" w:rsidR="00533053" w:rsidRPr="00FF4994" w:rsidRDefault="00533053" w:rsidP="00FF4994">
      <w:pPr>
        <w:rPr>
          <w:rtl/>
          <w:lang w:bidi="ar-SA"/>
        </w:rPr>
      </w:pPr>
      <w:r w:rsidRPr="00FF4994">
        <w:rPr>
          <w:rtl/>
          <w:lang w:bidi="ar-SA"/>
        </w:rPr>
        <w:t>خانم/ آقای / شرکت .............................. به شماره ملی / ثبت .............. ...... که از این پس اختصاراً در این قرارداد  کارفرما نامیده می شود و</w:t>
      </w:r>
      <w:r w:rsidR="00FF4994" w:rsidRPr="00FF4994">
        <w:rPr>
          <w:rFonts w:hint="cs"/>
          <w:rtl/>
          <w:lang w:bidi="ar-SA"/>
        </w:rPr>
        <w:t xml:space="preserve"> </w:t>
      </w:r>
      <w:r w:rsidRPr="00FF4994">
        <w:rPr>
          <w:rtl/>
          <w:lang w:bidi="ar-SA"/>
        </w:rPr>
        <w:t>خانم/ آقای / شرکت ............................... به شماره ملی / ثبت ....................از طرف دیگر که از این پس پیمانکار نامیده می شود، با شرایط ذیل منعقد می گردد.</w:t>
      </w:r>
    </w:p>
    <w:p w14:paraId="2AF6A6D6" w14:textId="77777777" w:rsidR="00533053" w:rsidRPr="00533053" w:rsidRDefault="00533053" w:rsidP="00533053">
      <w:pPr>
        <w:rPr>
          <w:rtl/>
          <w:lang w:bidi="ar-SA"/>
        </w:rPr>
      </w:pPr>
      <w:r w:rsidRPr="00533053">
        <w:rPr>
          <w:rtl/>
          <w:lang w:bidi="ar-SA"/>
        </w:rPr>
        <w:t>ماده یک ـ موضوع قرارداد</w:t>
      </w:r>
    </w:p>
    <w:p w14:paraId="536B3B14" w14:textId="0264824D" w:rsidR="00533053" w:rsidRPr="00533053" w:rsidRDefault="00533053" w:rsidP="00533053">
      <w:pPr>
        <w:rPr>
          <w:rtl/>
          <w:lang w:bidi="ar-SA"/>
        </w:rPr>
      </w:pPr>
      <w:r w:rsidRPr="00533053">
        <w:rPr>
          <w:rtl/>
          <w:lang w:bidi="ar-SA"/>
        </w:rPr>
        <w:t>تهیه مصالح و اجرای زیراساس و اساس ( زیرسازی و آسفالت ) پروژ</w:t>
      </w:r>
      <w:r w:rsidR="00333B41">
        <w:rPr>
          <w:rtl/>
          <w:lang w:bidi="ar-SA"/>
        </w:rPr>
        <w:t>ه .................. به شرح ذیل</w:t>
      </w:r>
      <w:r w:rsidRPr="00533053">
        <w:rPr>
          <w:rtl/>
          <w:lang w:bidi="ar-SA"/>
        </w:rPr>
        <w:t>:</w:t>
      </w:r>
    </w:p>
    <w:p w14:paraId="53C65837" w14:textId="77777777" w:rsidR="00533053" w:rsidRPr="00533053" w:rsidRDefault="00533053" w:rsidP="00533053">
      <w:pPr>
        <w:rPr>
          <w:rtl/>
          <w:lang w:bidi="ar-SA"/>
        </w:rPr>
      </w:pPr>
      <w:r w:rsidRPr="00533053">
        <w:rPr>
          <w:rtl/>
          <w:lang w:bidi="ar-SA"/>
        </w:rPr>
        <w:t>1-1- تهیه مصالح :</w:t>
      </w:r>
    </w:p>
    <w:p w14:paraId="7B3309AC" w14:textId="77777777" w:rsidR="00533053" w:rsidRPr="00533053" w:rsidRDefault="00533053" w:rsidP="00533053">
      <w:pPr>
        <w:rPr>
          <w:rtl/>
          <w:lang w:bidi="ar-SA"/>
        </w:rPr>
      </w:pPr>
      <w:r w:rsidRPr="00533053">
        <w:rPr>
          <w:rtl/>
          <w:lang w:bidi="ar-SA"/>
        </w:rPr>
        <w:t>الف) تهیه مصالح زیر اساس ( مخلوط )</w:t>
      </w:r>
    </w:p>
    <w:p w14:paraId="70070790" w14:textId="77777777" w:rsidR="00533053" w:rsidRPr="00533053" w:rsidRDefault="00533053" w:rsidP="00533053">
      <w:pPr>
        <w:rPr>
          <w:rtl/>
          <w:lang w:bidi="ar-SA"/>
        </w:rPr>
      </w:pPr>
      <w:r w:rsidRPr="00533053">
        <w:rPr>
          <w:rtl/>
          <w:lang w:bidi="ar-SA"/>
        </w:rPr>
        <w:t>ب) تهیه مصالح اساس ( بیس )</w:t>
      </w:r>
    </w:p>
    <w:p w14:paraId="58BA17B9" w14:textId="77777777" w:rsidR="00533053" w:rsidRPr="00533053" w:rsidRDefault="00533053" w:rsidP="00533053">
      <w:pPr>
        <w:rPr>
          <w:rtl/>
          <w:lang w:bidi="ar-SA"/>
        </w:rPr>
      </w:pPr>
      <w:r w:rsidRPr="00533053">
        <w:rPr>
          <w:rtl/>
          <w:lang w:bidi="ar-SA"/>
        </w:rPr>
        <w:t>1-2- اجرای زیرسازی :</w:t>
      </w:r>
    </w:p>
    <w:p w14:paraId="762CEA26" w14:textId="77777777" w:rsidR="00533053" w:rsidRPr="00533053" w:rsidRDefault="00533053" w:rsidP="00533053">
      <w:pPr>
        <w:rPr>
          <w:rtl/>
          <w:lang w:bidi="ar-SA"/>
        </w:rPr>
      </w:pPr>
      <w:r w:rsidRPr="00533053">
        <w:rPr>
          <w:rtl/>
          <w:lang w:bidi="ar-SA"/>
        </w:rPr>
        <w:t>الف) بستر طبیعی شامل تسطیح , آب پاشی و کوبیدن تا تراکم 85 درصد .</w:t>
      </w:r>
    </w:p>
    <w:p w14:paraId="341F9AC2" w14:textId="77777777" w:rsidR="00533053" w:rsidRPr="00533053" w:rsidRDefault="00533053" w:rsidP="00533053">
      <w:pPr>
        <w:rPr>
          <w:rtl/>
          <w:lang w:bidi="ar-SA"/>
        </w:rPr>
      </w:pPr>
      <w:r w:rsidRPr="00533053">
        <w:rPr>
          <w:rtl/>
          <w:lang w:bidi="ar-SA"/>
        </w:rPr>
        <w:t>ب ) اجرای لایه زیراساس شامل تسطیح , رگلاژ , آب پاشی وکوبیدن تا تراکم 95 درصد .</w:t>
      </w:r>
    </w:p>
    <w:p w14:paraId="3B80CE22" w14:textId="77777777" w:rsidR="00533053" w:rsidRPr="00533053" w:rsidRDefault="00533053" w:rsidP="00533053">
      <w:pPr>
        <w:rPr>
          <w:rtl/>
          <w:lang w:bidi="ar-SA"/>
        </w:rPr>
      </w:pPr>
      <w:r w:rsidRPr="00533053">
        <w:rPr>
          <w:rtl/>
          <w:lang w:bidi="ar-SA"/>
        </w:rPr>
        <w:t>ج) اجرای لایه اساس شامل تسطیح , رگلاژ , آبپاشی و کوبیدن با تراکم 95 درصد به بالا .</w:t>
      </w:r>
    </w:p>
    <w:p w14:paraId="5770B708" w14:textId="77777777" w:rsidR="00533053" w:rsidRPr="00533053" w:rsidRDefault="00533053" w:rsidP="00533053">
      <w:pPr>
        <w:rPr>
          <w:rtl/>
          <w:lang w:bidi="ar-SA"/>
        </w:rPr>
      </w:pPr>
      <w:r w:rsidRPr="00533053">
        <w:rPr>
          <w:rtl/>
          <w:lang w:bidi="ar-SA"/>
        </w:rPr>
        <w:t>1-3- اجرای روسازی :</w:t>
      </w:r>
    </w:p>
    <w:p w14:paraId="1A2A8F17" w14:textId="77777777" w:rsidR="00533053" w:rsidRPr="00533053" w:rsidRDefault="00533053" w:rsidP="00533053">
      <w:pPr>
        <w:rPr>
          <w:rtl/>
          <w:lang w:bidi="ar-SA"/>
        </w:rPr>
      </w:pPr>
      <w:r w:rsidRPr="00533053">
        <w:rPr>
          <w:rtl/>
          <w:lang w:bidi="ar-SA"/>
        </w:rPr>
        <w:t xml:space="preserve">الف) تهیه و اجرای اندود پریمکت با قیر نفوذی </w:t>
      </w:r>
      <w:r w:rsidRPr="00533053">
        <w:t>MC2</w:t>
      </w:r>
    </w:p>
    <w:p w14:paraId="6DC02F62" w14:textId="0823AE2B" w:rsidR="00533053" w:rsidRPr="00533053" w:rsidRDefault="00533053" w:rsidP="00533053">
      <w:pPr>
        <w:rPr>
          <w:rtl/>
          <w:lang w:bidi="ar-SA"/>
        </w:rPr>
      </w:pPr>
      <w:r w:rsidRPr="00533053">
        <w:rPr>
          <w:rtl/>
          <w:lang w:bidi="ar-SA"/>
        </w:rPr>
        <w:t>ب) تهیه و اجرای آسفالت به ضخامت 7 سانتی متر شامل 4 سانتی متر آسفالت بیندر</w:t>
      </w:r>
      <w:r w:rsidR="00D34F61">
        <w:rPr>
          <w:rFonts w:hint="cs"/>
          <w:rtl/>
          <w:lang w:bidi="ar-SA"/>
        </w:rPr>
        <w:t xml:space="preserve"> </w:t>
      </w:r>
      <w:r w:rsidRPr="00533053">
        <w:rPr>
          <w:rtl/>
          <w:lang w:bidi="ar-SA"/>
        </w:rPr>
        <w:t>و</w:t>
      </w:r>
      <w:r w:rsidR="00D34F61">
        <w:rPr>
          <w:rFonts w:hint="cs"/>
          <w:rtl/>
          <w:lang w:bidi="ar-SA"/>
        </w:rPr>
        <w:t xml:space="preserve"> </w:t>
      </w:r>
      <w:r w:rsidRPr="00533053">
        <w:rPr>
          <w:rtl/>
          <w:lang w:bidi="ar-SA"/>
        </w:rPr>
        <w:t>3 سانتی متر آسفالت توپکا .</w:t>
      </w:r>
    </w:p>
    <w:p w14:paraId="00E6AE21" w14:textId="77777777" w:rsidR="00533053" w:rsidRPr="00533053" w:rsidRDefault="00533053" w:rsidP="00533053">
      <w:pPr>
        <w:rPr>
          <w:rtl/>
          <w:lang w:bidi="ar-SA"/>
        </w:rPr>
      </w:pPr>
      <w:r w:rsidRPr="00533053">
        <w:rPr>
          <w:rtl/>
          <w:lang w:bidi="ar-SA"/>
        </w:rPr>
        <w:lastRenderedPageBreak/>
        <w:t>ماده دو ـ مبلغ قرارداد</w:t>
      </w:r>
    </w:p>
    <w:p w14:paraId="2CB2CE47" w14:textId="77777777" w:rsidR="00533053" w:rsidRPr="00533053" w:rsidRDefault="00533053" w:rsidP="00533053">
      <w:pPr>
        <w:rPr>
          <w:rtl/>
          <w:lang w:bidi="ar-SA"/>
        </w:rPr>
      </w:pPr>
      <w:r w:rsidRPr="00533053">
        <w:rPr>
          <w:rtl/>
          <w:lang w:bidi="ar-SA"/>
        </w:rPr>
        <w:t>2-1- مبلغ مورد توافق جهت تهیه مصالح زیراساس ( مخلوط ) از قرار هر تن ...................... ریال ناخالص جهت .......... مترمربع به ضخامت 35 سانتی متر برآورد شده کلاً ............ ریال می باشد .</w:t>
      </w:r>
    </w:p>
    <w:p w14:paraId="62A04CAA" w14:textId="77777777" w:rsidR="00533053" w:rsidRPr="00533053" w:rsidRDefault="00533053" w:rsidP="00533053">
      <w:pPr>
        <w:rPr>
          <w:rtl/>
          <w:lang w:bidi="ar-SA"/>
        </w:rPr>
      </w:pPr>
      <w:r w:rsidRPr="00533053">
        <w:rPr>
          <w:rtl/>
          <w:lang w:bidi="ar-SA"/>
        </w:rPr>
        <w:t>2-2- مبلغ مورد توافق جهت تهیه مصالح اساس ( بیس ) از قرار هر تن .......... ریال ناخالص جهت .................. متر مربع به ضخامت .............. سانتی متر برآورد شده کلاً .......................... ریال می باشد .</w:t>
      </w:r>
    </w:p>
    <w:p w14:paraId="3AA9F70E" w14:textId="77777777" w:rsidR="00533053" w:rsidRPr="00533053" w:rsidRDefault="00533053" w:rsidP="00533053">
      <w:pPr>
        <w:rPr>
          <w:rtl/>
          <w:lang w:bidi="ar-SA"/>
        </w:rPr>
      </w:pPr>
      <w:r w:rsidRPr="00533053">
        <w:rPr>
          <w:rtl/>
          <w:lang w:bidi="ar-SA"/>
        </w:rPr>
        <w:t>2-3- جهت بستر طبیعی از قرار هر متر مربع .................. ریال بصورت ناخالص جهت ............. مترمربع برآورد شده کلاً به مبلغ ............. ریال می باشد .</w:t>
      </w:r>
    </w:p>
    <w:p w14:paraId="2577956D" w14:textId="77777777" w:rsidR="00533053" w:rsidRPr="00533053" w:rsidRDefault="00533053" w:rsidP="00533053">
      <w:pPr>
        <w:rPr>
          <w:rtl/>
          <w:lang w:bidi="ar-SA"/>
        </w:rPr>
      </w:pPr>
      <w:r w:rsidRPr="00533053">
        <w:rPr>
          <w:rtl/>
          <w:lang w:bidi="ar-SA"/>
        </w:rPr>
        <w:t>2-4- اجرای لایه زیراساس از قرار هرمتر مربع .......................... ریال به صورت ناخالص جهت ............. مترمربع برآورد شده کلاً به مبلغ .................... ریال می باشد .</w:t>
      </w:r>
    </w:p>
    <w:p w14:paraId="77AC390E" w14:textId="77777777" w:rsidR="00533053" w:rsidRPr="00533053" w:rsidRDefault="00533053" w:rsidP="00533053">
      <w:pPr>
        <w:rPr>
          <w:rtl/>
          <w:lang w:bidi="ar-SA"/>
        </w:rPr>
      </w:pPr>
      <w:r w:rsidRPr="00533053">
        <w:rPr>
          <w:rtl/>
          <w:lang w:bidi="ar-SA"/>
        </w:rPr>
        <w:t>2-5- اجرای لایه اساس از قرار هر متر مربع ............... ریال بصورت ناخالص جهت ........... مترمربع برآورد شده کلاً به مبلغ ............... ریال می باشد .</w:t>
      </w:r>
    </w:p>
    <w:p w14:paraId="2515D2B6" w14:textId="77777777" w:rsidR="00533053" w:rsidRPr="00533053" w:rsidRDefault="00533053" w:rsidP="00533053">
      <w:pPr>
        <w:rPr>
          <w:rtl/>
          <w:lang w:bidi="ar-SA"/>
        </w:rPr>
      </w:pPr>
      <w:r w:rsidRPr="00533053">
        <w:rPr>
          <w:rtl/>
          <w:lang w:bidi="ar-SA"/>
        </w:rPr>
        <w:t>2-6- تهیه و اجرای اندود پریمکت با قیر نفوذی .............از قرار هر تن .................. ریال ناخالص و برآورد کلی ................. کیلوگرم ............... ریال می باشد .</w:t>
      </w:r>
    </w:p>
    <w:p w14:paraId="51415713" w14:textId="77777777" w:rsidR="00533053" w:rsidRPr="00533053" w:rsidRDefault="00533053" w:rsidP="00533053">
      <w:pPr>
        <w:rPr>
          <w:rtl/>
          <w:lang w:bidi="ar-SA"/>
        </w:rPr>
      </w:pPr>
      <w:r w:rsidRPr="00533053">
        <w:rPr>
          <w:rtl/>
          <w:lang w:bidi="ar-SA"/>
        </w:rPr>
        <w:t>2-7- تهیه و اجرای آسفالت از قرار هر سانتی متر ضخامت ( سانتی متر 1*متر1 * متر1 ) .......... ریال برآورد شده جهت .......... مترمربع به مبلغ ................ ریال بطور ناخالص .</w:t>
      </w:r>
    </w:p>
    <w:p w14:paraId="52B64E44" w14:textId="77777777" w:rsidR="00533053" w:rsidRPr="00533053" w:rsidRDefault="00533053" w:rsidP="00533053">
      <w:pPr>
        <w:rPr>
          <w:rtl/>
          <w:lang w:bidi="ar-SA"/>
        </w:rPr>
      </w:pPr>
      <w:r w:rsidRPr="00533053">
        <w:rPr>
          <w:rtl/>
          <w:lang w:bidi="ar-SA"/>
        </w:rPr>
        <w:t>ماده سه ـ نحوه پرداخت</w:t>
      </w:r>
    </w:p>
    <w:p w14:paraId="36E562CA" w14:textId="77777777" w:rsidR="00533053" w:rsidRPr="00533053" w:rsidRDefault="00533053" w:rsidP="00533053">
      <w:pPr>
        <w:rPr>
          <w:rtl/>
          <w:lang w:bidi="ar-SA"/>
        </w:rPr>
      </w:pPr>
      <w:r w:rsidRPr="00533053">
        <w:rPr>
          <w:rtl/>
          <w:lang w:bidi="ar-SA"/>
        </w:rPr>
        <w:t>جمع کل قرارداد .................... ریال می باشد . پیمانکار می تواند در سه مرحله صورت وضعیت موقت تهیه نموده و نهایتاً پس از اتمام کار صورت وضعیت قطعی را ارائه نماید .</w:t>
      </w:r>
    </w:p>
    <w:p w14:paraId="190BC24A" w14:textId="77777777" w:rsidR="00533053" w:rsidRPr="00533053" w:rsidRDefault="00533053" w:rsidP="00533053">
      <w:pPr>
        <w:rPr>
          <w:rtl/>
          <w:lang w:bidi="ar-SA"/>
        </w:rPr>
      </w:pPr>
      <w:r w:rsidRPr="00533053">
        <w:rPr>
          <w:rtl/>
          <w:lang w:bidi="ar-SA"/>
        </w:rPr>
        <w:lastRenderedPageBreak/>
        <w:t>پیمانکار موظف است جهت کارهای انجام شده هر .............. روز یکبار طبق جداول و یا مبلغ تعیین شده در این قرارداد صورت وضعیت تهیه نماید و تحویل مسئولین مربوطه دهد و پس از رسیدگی توسط کارفرما و حداکثر ظرف مدت ................ روز پس از تسلیم صورت وضعیت , مبلغ تأیید شده قابل پرداخت می باشد .</w:t>
      </w:r>
    </w:p>
    <w:p w14:paraId="732961BA" w14:textId="77777777" w:rsidR="00533053" w:rsidRPr="00533053" w:rsidRDefault="00533053" w:rsidP="00533053">
      <w:pPr>
        <w:rPr>
          <w:rtl/>
          <w:lang w:bidi="ar-SA"/>
        </w:rPr>
      </w:pPr>
      <w:r w:rsidRPr="00533053">
        <w:rPr>
          <w:rtl/>
          <w:lang w:bidi="ar-SA"/>
        </w:rPr>
        <w:t>ماده چهار ـ اسناد و مدارک تسلیمی به پیمانکار</w:t>
      </w:r>
    </w:p>
    <w:p w14:paraId="15971C67" w14:textId="77777777" w:rsidR="00533053" w:rsidRPr="00533053" w:rsidRDefault="00533053" w:rsidP="00533053">
      <w:pPr>
        <w:rPr>
          <w:rtl/>
          <w:lang w:bidi="ar-SA"/>
        </w:rPr>
      </w:pPr>
      <w:r w:rsidRPr="00533053">
        <w:rPr>
          <w:rtl/>
          <w:lang w:bidi="ar-SA"/>
        </w:rPr>
        <w:t>4-1- قرارداد حاضر</w:t>
      </w:r>
    </w:p>
    <w:p w14:paraId="61294A65" w14:textId="77777777" w:rsidR="00533053" w:rsidRPr="00533053" w:rsidRDefault="00533053" w:rsidP="00533053">
      <w:pPr>
        <w:rPr>
          <w:rtl/>
          <w:lang w:bidi="ar-SA"/>
        </w:rPr>
      </w:pPr>
      <w:r w:rsidRPr="00533053">
        <w:rPr>
          <w:rtl/>
          <w:lang w:bidi="ar-SA"/>
        </w:rPr>
        <w:t>4-2- نقشه های اجرایی و دفترچه جزئیات</w:t>
      </w:r>
    </w:p>
    <w:p w14:paraId="081800A0" w14:textId="77777777" w:rsidR="00533053" w:rsidRPr="00533053" w:rsidRDefault="00533053" w:rsidP="00533053">
      <w:pPr>
        <w:rPr>
          <w:rtl/>
          <w:lang w:bidi="ar-SA"/>
        </w:rPr>
      </w:pPr>
      <w:r w:rsidRPr="00533053">
        <w:rPr>
          <w:rtl/>
          <w:lang w:bidi="ar-SA"/>
        </w:rPr>
        <w:t>4-3- کلیه دستور کارهایی که در حین اجرای کار توسط کارفرما یا دستگاه نظارت ابلاغ می گردد .</w:t>
      </w:r>
    </w:p>
    <w:p w14:paraId="1BDCBE3D" w14:textId="77777777" w:rsidR="00533053" w:rsidRPr="00533053" w:rsidRDefault="00533053" w:rsidP="00533053">
      <w:pPr>
        <w:rPr>
          <w:rtl/>
          <w:lang w:bidi="ar-SA"/>
        </w:rPr>
      </w:pPr>
      <w:r w:rsidRPr="00533053">
        <w:rPr>
          <w:rtl/>
          <w:lang w:bidi="ar-SA"/>
        </w:rPr>
        <w:t>ماده پنج ـ مشخصات فنی</w:t>
      </w:r>
    </w:p>
    <w:p w14:paraId="7E7AE1E7" w14:textId="77777777" w:rsidR="00533053" w:rsidRPr="00533053" w:rsidRDefault="00533053" w:rsidP="00533053">
      <w:pPr>
        <w:rPr>
          <w:rtl/>
          <w:lang w:bidi="ar-SA"/>
        </w:rPr>
      </w:pPr>
      <w:r w:rsidRPr="00533053">
        <w:rPr>
          <w:rtl/>
          <w:lang w:bidi="ar-SA"/>
        </w:rPr>
        <w:t>5-1- تهیه و اجرای اندود قیری پریمکت ( اندود نفوذی زیر آسفالت) در محوطه سازی ها به ازاء هر متر مربع .................. کیلوگرم قیر استفاده شود .</w:t>
      </w:r>
    </w:p>
    <w:p w14:paraId="4B396084" w14:textId="77777777" w:rsidR="00533053" w:rsidRPr="00533053" w:rsidRDefault="00533053" w:rsidP="00533053">
      <w:pPr>
        <w:rPr>
          <w:rtl/>
          <w:lang w:bidi="ar-SA"/>
        </w:rPr>
      </w:pPr>
      <w:r w:rsidRPr="00533053">
        <w:rPr>
          <w:rtl/>
          <w:lang w:bidi="ar-SA"/>
        </w:rPr>
        <w:t>5-2- قیر قابل مصرف ................. می باشد .</w:t>
      </w:r>
    </w:p>
    <w:p w14:paraId="73387CB2" w14:textId="77777777" w:rsidR="00533053" w:rsidRPr="00533053" w:rsidRDefault="00533053" w:rsidP="00533053">
      <w:pPr>
        <w:rPr>
          <w:rtl/>
          <w:lang w:bidi="ar-SA"/>
        </w:rPr>
      </w:pPr>
      <w:r w:rsidRPr="00533053">
        <w:rPr>
          <w:rtl/>
          <w:lang w:bidi="ar-SA"/>
        </w:rPr>
        <w:t>5-3- اجرای اندود قیر پریمکت روی سطوح خیس و یا حین بارندگی اکیداً ممنوع است .</w:t>
      </w:r>
    </w:p>
    <w:p w14:paraId="5914A336" w14:textId="77777777" w:rsidR="00533053" w:rsidRPr="00533053" w:rsidRDefault="00533053" w:rsidP="00533053">
      <w:pPr>
        <w:rPr>
          <w:rtl/>
          <w:lang w:bidi="ar-SA"/>
        </w:rPr>
      </w:pPr>
      <w:r w:rsidRPr="00533053">
        <w:rPr>
          <w:rtl/>
          <w:lang w:bidi="ar-SA"/>
        </w:rPr>
        <w:t>5-4- حداقل زمان لازم برای نفوذ اندود پریمکت ............... ساعت می باشد .</w:t>
      </w:r>
    </w:p>
    <w:p w14:paraId="07C633D9" w14:textId="77777777" w:rsidR="00533053" w:rsidRPr="00533053" w:rsidRDefault="00533053" w:rsidP="00533053">
      <w:pPr>
        <w:rPr>
          <w:rtl/>
          <w:lang w:bidi="ar-SA"/>
        </w:rPr>
      </w:pPr>
      <w:r w:rsidRPr="00533053">
        <w:rPr>
          <w:rtl/>
          <w:lang w:bidi="ar-SA"/>
        </w:rPr>
        <w:t>5-5- نوع قیر مصرفی ...................................... می باشد .</w:t>
      </w:r>
    </w:p>
    <w:p w14:paraId="59BFCE84" w14:textId="77777777" w:rsidR="00533053" w:rsidRPr="00533053" w:rsidRDefault="00533053" w:rsidP="00533053">
      <w:pPr>
        <w:rPr>
          <w:rtl/>
          <w:lang w:bidi="ar-SA"/>
        </w:rPr>
      </w:pPr>
      <w:r w:rsidRPr="00533053">
        <w:rPr>
          <w:rtl/>
          <w:lang w:bidi="ar-SA"/>
        </w:rPr>
        <w:t>5-6- درجه حرارت پخش قیر بین ................. درجه سانتیگراد می باشد</w:t>
      </w:r>
    </w:p>
    <w:p w14:paraId="2E62911F" w14:textId="77777777" w:rsidR="00533053" w:rsidRPr="00533053" w:rsidRDefault="00533053" w:rsidP="00533053">
      <w:pPr>
        <w:rPr>
          <w:rtl/>
          <w:lang w:bidi="ar-SA"/>
        </w:rPr>
      </w:pPr>
      <w:r w:rsidRPr="00533053">
        <w:rPr>
          <w:rtl/>
          <w:lang w:bidi="ar-SA"/>
        </w:rPr>
        <w:t>5-7- اجرای آسفالت در سطوح خیس و بارانی اکیداً ممنوع بوده و حداقل درجه حرارت آسفالت در زمان اجرا 130 تا 135 درجه سانتی گراد باشد .</w:t>
      </w:r>
    </w:p>
    <w:p w14:paraId="16660CB5" w14:textId="77777777" w:rsidR="00533053" w:rsidRPr="00533053" w:rsidRDefault="00533053" w:rsidP="00533053">
      <w:pPr>
        <w:rPr>
          <w:rtl/>
          <w:lang w:bidi="ar-SA"/>
        </w:rPr>
      </w:pPr>
      <w:r w:rsidRPr="00533053">
        <w:rPr>
          <w:rtl/>
          <w:lang w:bidi="ar-SA"/>
        </w:rPr>
        <w:t>5-8- پس از اجرای آسفالت محوطه کوبیدگی با غلطک حداقل 8 تنی الزامی است .</w:t>
      </w:r>
    </w:p>
    <w:p w14:paraId="6402494E" w14:textId="2CEB1745" w:rsidR="00533053" w:rsidRPr="00533053" w:rsidRDefault="00533053" w:rsidP="00E56864">
      <w:pPr>
        <w:rPr>
          <w:rtl/>
          <w:lang w:bidi="ar-SA"/>
        </w:rPr>
      </w:pPr>
      <w:r w:rsidRPr="00533053">
        <w:rPr>
          <w:rtl/>
          <w:lang w:bidi="ar-SA"/>
        </w:rPr>
        <w:lastRenderedPageBreak/>
        <w:t>5-9- ریختن پودر سنگ و غلطک مجدد در پایان کار ( برای پوشاندن حفره های زیر سطح آسفالت ) الزامی است .</w:t>
      </w:r>
    </w:p>
    <w:p w14:paraId="46C30F1A" w14:textId="77777777" w:rsidR="00533053" w:rsidRPr="00533053" w:rsidRDefault="00533053" w:rsidP="00533053">
      <w:pPr>
        <w:rPr>
          <w:rtl/>
          <w:lang w:bidi="ar-SA"/>
        </w:rPr>
      </w:pPr>
      <w:r w:rsidRPr="00533053">
        <w:rPr>
          <w:rtl/>
          <w:lang w:bidi="ar-SA"/>
        </w:rPr>
        <w:t>ماده شش ـ مدت انجام کار</w:t>
      </w:r>
    </w:p>
    <w:p w14:paraId="44272326" w14:textId="77777777" w:rsidR="00533053" w:rsidRPr="00533053" w:rsidRDefault="00533053" w:rsidP="00533053">
      <w:pPr>
        <w:rPr>
          <w:rtl/>
          <w:lang w:bidi="ar-SA"/>
        </w:rPr>
      </w:pPr>
      <w:r w:rsidRPr="00533053">
        <w:rPr>
          <w:rtl/>
          <w:lang w:bidi="ar-SA"/>
        </w:rPr>
        <w:t>مدت انجام کار در این قرارداد ........... روز کاری بوده و تاریخ شروع قرارداد ............ و تاریخ خاتمه قرارداد ............... می‌باشد ضمناً 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 .</w:t>
      </w:r>
    </w:p>
    <w:p w14:paraId="2C7C4651" w14:textId="77777777" w:rsidR="00533053" w:rsidRPr="00533053" w:rsidRDefault="00533053" w:rsidP="00533053">
      <w:pPr>
        <w:rPr>
          <w:rtl/>
          <w:lang w:bidi="ar-SA"/>
        </w:rPr>
      </w:pPr>
      <w:r w:rsidRPr="00533053">
        <w:rPr>
          <w:rtl/>
          <w:lang w:bidi="ar-SA"/>
        </w:rPr>
        <w:t>تبصره : هرگاه کارفرما به نحوی موجب تأخیر عملیات اجرایی شود با تأیید سرپرست کارگاه به همان نسبت به مدت اجرای قرارداد افزوده خواهد شد .</w:t>
      </w:r>
    </w:p>
    <w:p w14:paraId="36A25F47" w14:textId="77777777" w:rsidR="00533053" w:rsidRPr="00533053" w:rsidRDefault="00533053" w:rsidP="00533053">
      <w:pPr>
        <w:rPr>
          <w:rtl/>
          <w:lang w:bidi="ar-SA"/>
        </w:rPr>
      </w:pPr>
      <w:r w:rsidRPr="00533053">
        <w:rPr>
          <w:rtl/>
          <w:lang w:bidi="ar-SA"/>
        </w:rPr>
        <w:t>ماده هفت ـ نگهداری از کارهای انجام شده</w:t>
      </w:r>
    </w:p>
    <w:p w14:paraId="0E2DF612" w14:textId="77777777" w:rsidR="00533053" w:rsidRPr="00533053" w:rsidRDefault="00533053" w:rsidP="00533053">
      <w:pPr>
        <w:rPr>
          <w:rtl/>
          <w:lang w:bidi="ar-SA"/>
        </w:rPr>
      </w:pPr>
      <w:r w:rsidRPr="00533053">
        <w:rPr>
          <w:rtl/>
          <w:lang w:bidi="ar-SA"/>
        </w:rPr>
        <w:t>کارهای انجام شده و همچنین مصالحی که در صورت وضعیت منظور می شود اعم از آنچه که در کارگاه و یا در خارج از آن در انبارها و غیره باشد متعلق به کارفرما بوده و پیمانکار موظف است آنها را به صورت مطلوب نگهداری نماید و در صورت فقدان خسارت وارده را جبران نماید .</w:t>
      </w:r>
    </w:p>
    <w:p w14:paraId="1445CAC3" w14:textId="77777777" w:rsidR="00533053" w:rsidRPr="00533053" w:rsidRDefault="00533053" w:rsidP="00533053">
      <w:pPr>
        <w:rPr>
          <w:rtl/>
          <w:lang w:bidi="ar-SA"/>
        </w:rPr>
      </w:pPr>
      <w:r w:rsidRPr="00533053">
        <w:rPr>
          <w:rtl/>
          <w:lang w:bidi="ar-SA"/>
        </w:rPr>
        <w:t>ماده هشت ـ تعهدات پیمانکار</w:t>
      </w:r>
    </w:p>
    <w:p w14:paraId="5480537C" w14:textId="77777777" w:rsidR="00533053" w:rsidRPr="00533053" w:rsidRDefault="00533053" w:rsidP="00533053">
      <w:pPr>
        <w:rPr>
          <w:rtl/>
          <w:lang w:bidi="ar-SA"/>
        </w:rPr>
      </w:pPr>
      <w:r w:rsidRPr="00533053">
        <w:rPr>
          <w:rtl/>
          <w:lang w:bidi="ar-SA"/>
        </w:rPr>
        <w:t>8-1- پیمانکار از محل کار بازدید و از کم و کیف آن کاملاً مطلع می باشد و کلیه نقشه ها و مشخصات فنی مربوط به اجرای کار را رؤیت نموده و بدیهی است مواردی که در نقشه ها مشخص نگردیده , دستورکارهای دستگاه نظارت ملاک عمل خواهد بود و هزینه اینگونه موارد جزء قرارداد منظور خواهد شد .</w:t>
      </w:r>
    </w:p>
    <w:p w14:paraId="5A0FA22C" w14:textId="77777777" w:rsidR="00533053" w:rsidRPr="00533053" w:rsidRDefault="00533053" w:rsidP="00533053">
      <w:pPr>
        <w:rPr>
          <w:rtl/>
          <w:lang w:bidi="ar-SA"/>
        </w:rPr>
      </w:pPr>
      <w:r w:rsidRPr="00533053">
        <w:rPr>
          <w:rtl/>
          <w:lang w:bidi="ar-SA"/>
        </w:rPr>
        <w:t>8-2- پیمانکار می بایستی در تمام مراحل کار در کارگاه حاضر بوده و در غیاب خود نماینده  تام الاختیار ذیصلاح با اطلاعات فنی مورد نیاز که مورد تأیید کارفرما نیز باشد حضور داشته باشد .</w:t>
      </w:r>
    </w:p>
    <w:p w14:paraId="24CD61EE" w14:textId="77777777" w:rsidR="00533053" w:rsidRPr="00533053" w:rsidRDefault="00533053" w:rsidP="00533053">
      <w:pPr>
        <w:rPr>
          <w:rtl/>
          <w:lang w:bidi="ar-SA"/>
        </w:rPr>
      </w:pPr>
      <w:r w:rsidRPr="00533053">
        <w:rPr>
          <w:rtl/>
          <w:lang w:bidi="ar-SA"/>
        </w:rPr>
        <w:lastRenderedPageBreak/>
        <w:t>8-3- پیمانکار جهت اجرای حسن انجام تعهدات خود مبلغ .................... ریال به صورت چک تضمین شده بانکی در قبال اخذ رسید تحویل کارفرما نماید . چک مذکور پس از اتمام کار با تقاضای پیمانکار مسترد می گردد .</w:t>
      </w:r>
    </w:p>
    <w:p w14:paraId="7632A92C" w14:textId="77777777" w:rsidR="00533053" w:rsidRPr="00533053" w:rsidRDefault="00533053" w:rsidP="00533053">
      <w:pPr>
        <w:rPr>
          <w:rtl/>
          <w:lang w:bidi="ar-SA"/>
        </w:rPr>
      </w:pPr>
      <w:r w:rsidRPr="00533053">
        <w:rPr>
          <w:rtl/>
          <w:lang w:bidi="ar-SA"/>
        </w:rPr>
        <w:t>8-4- چنانچه پیمانکار نسبت به شروع کار در موعد مقرر اقدام ننماید , سپرده پیمانکار به نفع کارفرما ضبط و قرارداد فیمابین بدون نیاز به هیچگونه تشریفات لغو شده تلقی می گردد .</w:t>
      </w:r>
    </w:p>
    <w:p w14:paraId="1090E24A" w14:textId="77777777" w:rsidR="00533053" w:rsidRPr="00533053" w:rsidRDefault="00533053" w:rsidP="00533053">
      <w:pPr>
        <w:rPr>
          <w:rtl/>
          <w:lang w:bidi="ar-SA"/>
        </w:rPr>
      </w:pPr>
      <w:r w:rsidRPr="00533053">
        <w:rPr>
          <w:rtl/>
          <w:lang w:bidi="ar-SA"/>
        </w:rPr>
        <w:t>8-5- چنانچه پیمانکار پس از شروع کار به هر علت کار را متوقف نماید کارفرما می تواند بدون نیاز به تأمین دلیل از دستگاه های قضایی و مراجع ذیصلاح نسبت به تنظیم صورتجلسه کارکرد که به تأیید دستگاه نظارت رسیده اقدام و یک نسخه از آن را تحویل پیمانکار نماید .</w:t>
      </w:r>
    </w:p>
    <w:p w14:paraId="2145FA8A" w14:textId="77777777" w:rsidR="00533053" w:rsidRPr="00533053" w:rsidRDefault="00533053" w:rsidP="00533053">
      <w:pPr>
        <w:rPr>
          <w:rtl/>
          <w:lang w:bidi="ar-SA"/>
        </w:rPr>
      </w:pPr>
      <w:r w:rsidRPr="00533053">
        <w:rPr>
          <w:rtl/>
          <w:lang w:bidi="ar-SA"/>
        </w:rPr>
        <w:t>8-6- پیمانکار متعهد به رعایت دقیق برنامه زمان بندی اجراء عملیات می باشد و در صورت هرگونه تأخیر که ناشی از کار پیمانکار باشد کلیه خسارات وارده متوجه وی خواهد بود .</w:t>
      </w:r>
    </w:p>
    <w:p w14:paraId="14A948D1" w14:textId="77777777" w:rsidR="00533053" w:rsidRPr="00533053" w:rsidRDefault="00533053" w:rsidP="00533053">
      <w:pPr>
        <w:rPr>
          <w:rtl/>
          <w:lang w:bidi="ar-SA"/>
        </w:rPr>
      </w:pPr>
      <w:r w:rsidRPr="00533053">
        <w:rPr>
          <w:rtl/>
          <w:lang w:bidi="ar-SA"/>
        </w:rPr>
        <w:t>8-7- پیمانکار حق واگذاری کار را به غیر ندارد و در صورت اثبات چنین سندی , کارفرما حق هرگونه اقدام را به هر شکل و به صورت تام الاختیار خواهد داشت .</w:t>
      </w:r>
    </w:p>
    <w:p w14:paraId="3D5B34BF" w14:textId="77777777" w:rsidR="00533053" w:rsidRPr="00533053" w:rsidRDefault="00533053" w:rsidP="00533053">
      <w:pPr>
        <w:rPr>
          <w:rtl/>
          <w:lang w:bidi="ar-SA"/>
        </w:rPr>
      </w:pPr>
      <w:r w:rsidRPr="00533053">
        <w:rPr>
          <w:rtl/>
          <w:lang w:bidi="ar-SA"/>
        </w:rPr>
        <w:t>8-8- پیمانکار در حفظ و حراست اموال شرکت , ابزار , ماشین آلات , مصالح و قطعات مسئول است و کارفرما در هر مقطعی می تواند آمارگیری و بررسی از ابزار و وسایل و ..... نموه در صورت وجود کمی و کاستی پیمانکار مسئول پاسخگویی و جبران است . </w:t>
      </w:r>
    </w:p>
    <w:p w14:paraId="6F034D6A" w14:textId="77777777" w:rsidR="00533053" w:rsidRPr="00533053" w:rsidRDefault="00533053" w:rsidP="00533053">
      <w:pPr>
        <w:rPr>
          <w:rtl/>
          <w:lang w:bidi="ar-SA"/>
        </w:rPr>
      </w:pPr>
      <w:r w:rsidRPr="00533053">
        <w:rPr>
          <w:rtl/>
          <w:lang w:bidi="ar-SA"/>
        </w:rPr>
        <w:t>8-9- پیمانکار مسئولیت کامل ناشی از منع قانونی کار کردن افراد مشمول نظام وظیفه و اتباع بیگانه خارجی (افغانی) یا افرادی را که به نحوی از حق کار کردن محروم هستند را دارد و کارفرما فرض را بر این قرار داده که افراد پیمانکار هیچ نوع منع قانونی برای کار کردن ندارد .</w:t>
      </w:r>
    </w:p>
    <w:p w14:paraId="6CBDC707" w14:textId="77777777" w:rsidR="00533053" w:rsidRPr="00533053" w:rsidRDefault="00533053" w:rsidP="00533053">
      <w:pPr>
        <w:rPr>
          <w:rtl/>
          <w:lang w:bidi="ar-SA"/>
        </w:rPr>
      </w:pPr>
      <w:r w:rsidRPr="00533053">
        <w:rPr>
          <w:rtl/>
          <w:lang w:bidi="ar-SA"/>
        </w:rPr>
        <w:lastRenderedPageBreak/>
        <w:t>8-10- پیمانکار ملزم می گردد هرگاه عدم صلاحیت اخلاقی و یا فنی یک یا چند تن از پرسنل وی بنا به تشخیص مسئولین کارگاه محرز گردد . حداکثر ظرف مدت ............. ساعت از اعلام مسئولین کارکنان مذکور را تسویه حساب و تعویض و به جای آنها افراد مورد تأیید را بکار گمارد .</w:t>
      </w:r>
    </w:p>
    <w:p w14:paraId="47894A8F" w14:textId="77777777" w:rsidR="00533053" w:rsidRPr="00533053" w:rsidRDefault="00533053" w:rsidP="00533053">
      <w:pPr>
        <w:rPr>
          <w:rtl/>
          <w:lang w:bidi="ar-SA"/>
        </w:rPr>
      </w:pPr>
      <w:r w:rsidRPr="00533053">
        <w:rPr>
          <w:rtl/>
          <w:lang w:bidi="ar-SA"/>
        </w:rPr>
        <w:t>8-11- در صورت وقوع حادثه برای پرسنل پیمانکار , پیمانکار مسئولیت تهیه , تکمیل و امضاء فرم گزارشات حادثه به وزارت کار و همچنین کلیه جنبه های مالی و حقوقی آن را به عهده خواهد داشت .</w:t>
      </w:r>
    </w:p>
    <w:p w14:paraId="78FE22E4" w14:textId="77777777" w:rsidR="00533053" w:rsidRPr="00533053" w:rsidRDefault="00533053" w:rsidP="00533053">
      <w:pPr>
        <w:rPr>
          <w:rtl/>
          <w:lang w:bidi="ar-SA"/>
        </w:rPr>
      </w:pPr>
      <w:r w:rsidRPr="00533053">
        <w:rPr>
          <w:rtl/>
          <w:lang w:bidi="ar-SA"/>
        </w:rPr>
        <w:t>8-12- پیمانکار مسئولیت کامل ایمنی پرسنل خود را به عهده داشته و متعهد خواهد بود که پرسنل خود را ملزم به استفاده از لوازم و وسائل استحفاظی نماید تا پرسنل دچار حادثه ناشی از کار نگردند . ضمناً رعایت مقررات ملی ساختمان نیز اجباری می باشد .</w:t>
      </w:r>
    </w:p>
    <w:p w14:paraId="488D87F4" w14:textId="77777777" w:rsidR="00533053" w:rsidRPr="00533053" w:rsidRDefault="00533053" w:rsidP="00533053">
      <w:pPr>
        <w:rPr>
          <w:rtl/>
          <w:lang w:bidi="ar-SA"/>
        </w:rPr>
      </w:pPr>
      <w:r w:rsidRPr="00533053">
        <w:rPr>
          <w:rtl/>
          <w:lang w:bidi="ar-SA"/>
        </w:rPr>
        <w:t>8-13- پیمانکار تعهد می نماید که کارهای موضوع قرارداد را برابر نقشه ها و مشخصات داده شده مطابق برنامه پیشرفت کار و دستورات کارفرما با تأیید دستگاه نظارت به نحو احسن انجام و از افراد کارآزموده و با تجربه در کار استفاده نماید .</w:t>
      </w:r>
    </w:p>
    <w:p w14:paraId="78A570AE" w14:textId="77777777" w:rsidR="00533053" w:rsidRPr="00533053" w:rsidRDefault="00533053" w:rsidP="00533053">
      <w:pPr>
        <w:rPr>
          <w:rtl/>
          <w:lang w:bidi="ar-SA"/>
        </w:rPr>
      </w:pPr>
      <w:r w:rsidRPr="00533053">
        <w:rPr>
          <w:rtl/>
          <w:lang w:bidi="ar-SA"/>
        </w:rPr>
        <w:t>8-14- پیمانکار مسئولیت کلیه حوادث ناشی از کار را به عهده گرفته و در مورد خسارات وارده به سایرین و افراد ثالث نیز پاسخگو خواهد بود .</w:t>
      </w:r>
    </w:p>
    <w:p w14:paraId="7DE0C9A1" w14:textId="77777777" w:rsidR="00533053" w:rsidRPr="00533053" w:rsidRDefault="00533053" w:rsidP="00533053">
      <w:pPr>
        <w:rPr>
          <w:rtl/>
          <w:lang w:bidi="ar-SA"/>
        </w:rPr>
      </w:pPr>
      <w:r w:rsidRPr="00533053">
        <w:rPr>
          <w:rtl/>
          <w:lang w:bidi="ar-SA"/>
        </w:rPr>
        <w:t>8-15- پیمانکار موظف ا ست جهت اجرای آسفالت از دستگاه فینیشر ( پخش آسفالت ) استفاده کند .</w:t>
      </w:r>
    </w:p>
    <w:p w14:paraId="33A42099" w14:textId="77777777" w:rsidR="00533053" w:rsidRPr="00533053" w:rsidRDefault="00533053" w:rsidP="00533053">
      <w:pPr>
        <w:rPr>
          <w:rtl/>
          <w:lang w:bidi="ar-SA"/>
        </w:rPr>
      </w:pPr>
      <w:r w:rsidRPr="00533053">
        <w:rPr>
          <w:rtl/>
          <w:lang w:bidi="ar-SA"/>
        </w:rPr>
        <w:t>ماده نه ـ موارد فسخ قرارداد</w:t>
      </w:r>
    </w:p>
    <w:p w14:paraId="3A8351D8" w14:textId="77777777" w:rsidR="00533053" w:rsidRPr="00533053" w:rsidRDefault="00533053" w:rsidP="00533053">
      <w:pPr>
        <w:rPr>
          <w:rtl/>
          <w:lang w:bidi="ar-SA"/>
        </w:rPr>
      </w:pPr>
      <w:r w:rsidRPr="00533053">
        <w:rPr>
          <w:rtl/>
          <w:lang w:bidi="ar-SA"/>
        </w:rPr>
        <w:t>9-1- انتقال قرارداد یا واگذاری عملیات به اشخاص حقیقی یا حقوقی دیگر از طرف پیمانکار .</w:t>
      </w:r>
    </w:p>
    <w:p w14:paraId="5AE79127" w14:textId="77777777" w:rsidR="00533053" w:rsidRPr="00533053" w:rsidRDefault="00533053" w:rsidP="00533053">
      <w:pPr>
        <w:rPr>
          <w:rtl/>
          <w:lang w:bidi="ar-SA"/>
        </w:rPr>
      </w:pPr>
      <w:r w:rsidRPr="00533053">
        <w:rPr>
          <w:rtl/>
          <w:lang w:bidi="ar-SA"/>
        </w:rPr>
        <w:t>9-2- عدم اجراء تمام یا قسمتی از موارد قرارداد در موعد پیش بینی شده .</w:t>
      </w:r>
    </w:p>
    <w:p w14:paraId="00B85C2A" w14:textId="77777777" w:rsidR="00533053" w:rsidRPr="00533053" w:rsidRDefault="00533053" w:rsidP="00533053">
      <w:pPr>
        <w:rPr>
          <w:rtl/>
          <w:lang w:bidi="ar-SA"/>
        </w:rPr>
      </w:pPr>
      <w:r w:rsidRPr="00533053">
        <w:rPr>
          <w:rtl/>
          <w:lang w:bidi="ar-SA"/>
        </w:rPr>
        <w:t>9-3- تأخیر در شروع بکار بیش از ............... روز از تاریخ ابلاغ قرارداد .</w:t>
      </w:r>
    </w:p>
    <w:p w14:paraId="3BB46650" w14:textId="77777777" w:rsidR="00533053" w:rsidRPr="00533053" w:rsidRDefault="00533053" w:rsidP="00533053">
      <w:pPr>
        <w:rPr>
          <w:rtl/>
          <w:lang w:bidi="ar-SA"/>
        </w:rPr>
      </w:pPr>
      <w:r w:rsidRPr="00533053">
        <w:rPr>
          <w:rtl/>
          <w:lang w:bidi="ar-SA"/>
        </w:rPr>
        <w:t>9-4- تأخیر در اجرای کار به طوری که دلالت بر عدم صلاحیت مالی و فنی و با سوء نیت پیمانکار بنماید .</w:t>
      </w:r>
    </w:p>
    <w:p w14:paraId="12C5E79A" w14:textId="77777777" w:rsidR="00533053" w:rsidRPr="00533053" w:rsidRDefault="00533053" w:rsidP="00533053">
      <w:pPr>
        <w:rPr>
          <w:rtl/>
          <w:lang w:bidi="ar-SA"/>
        </w:rPr>
      </w:pPr>
      <w:r w:rsidRPr="00533053">
        <w:rPr>
          <w:rtl/>
          <w:lang w:bidi="ar-SA"/>
        </w:rPr>
        <w:lastRenderedPageBreak/>
        <w:t>9-5- غیبت بدون اجازه پیمانکار و یا تعطیل کردن کار بدون کسب اجازه کتبی از کارفرما .</w:t>
      </w:r>
    </w:p>
    <w:p w14:paraId="4D52CA66" w14:textId="77777777" w:rsidR="00533053" w:rsidRPr="00533053" w:rsidRDefault="00533053" w:rsidP="00533053">
      <w:pPr>
        <w:rPr>
          <w:rtl/>
          <w:lang w:bidi="ar-SA"/>
        </w:rPr>
      </w:pPr>
      <w:r w:rsidRPr="00533053">
        <w:rPr>
          <w:rtl/>
          <w:lang w:bidi="ar-SA"/>
        </w:rPr>
        <w:t>ماده ده ـ موارد متفرقه</w:t>
      </w:r>
    </w:p>
    <w:p w14:paraId="7C2B8185" w14:textId="77777777" w:rsidR="00533053" w:rsidRPr="00533053" w:rsidRDefault="00533053" w:rsidP="00533053">
      <w:pPr>
        <w:rPr>
          <w:rtl/>
          <w:lang w:bidi="ar-SA"/>
        </w:rPr>
      </w:pPr>
      <w:r w:rsidRPr="00533053">
        <w:rPr>
          <w:rtl/>
          <w:lang w:bidi="ar-SA"/>
        </w:rPr>
        <w:t>10-1- موارد اضطراری از قبیل جنگ , زلزله , عدم وجود مواد اولیه و امثالهم برای طرفین قرارداد محفوظ است .</w:t>
      </w:r>
    </w:p>
    <w:p w14:paraId="2C14BCAF" w14:textId="77777777" w:rsidR="00533053" w:rsidRPr="00533053" w:rsidRDefault="00533053" w:rsidP="00533053">
      <w:pPr>
        <w:rPr>
          <w:rtl/>
          <w:lang w:bidi="ar-SA"/>
        </w:rPr>
      </w:pPr>
      <w:r w:rsidRPr="00533053">
        <w:rPr>
          <w:rtl/>
          <w:lang w:bidi="ar-SA"/>
        </w:rPr>
        <w:t>10-2- در صورت بروز هرگونه اختلاف بین طرفین این قرارداد موضوع از طریق حکمیت حل و فصل می گردد و آخرین حکم مرضی الطرفین در این قرارداد مراجع ذیصلاح قانونی می باشد .</w:t>
      </w:r>
    </w:p>
    <w:p w14:paraId="329758AC" w14:textId="77777777" w:rsidR="00533053" w:rsidRPr="00533053" w:rsidRDefault="00533053" w:rsidP="00533053">
      <w:pPr>
        <w:rPr>
          <w:rtl/>
          <w:lang w:bidi="ar-SA"/>
        </w:rPr>
      </w:pPr>
      <w:r w:rsidRPr="00533053">
        <w:rPr>
          <w:rtl/>
          <w:lang w:bidi="ar-SA"/>
        </w:rPr>
        <w:t>10-3- موارد پیش بینی نشده در این قرارداد با توافق طرفین خواهد بود .</w:t>
      </w:r>
    </w:p>
    <w:p w14:paraId="733182D1" w14:textId="77777777" w:rsidR="00533053" w:rsidRPr="00533053" w:rsidRDefault="00533053" w:rsidP="00533053">
      <w:pPr>
        <w:rPr>
          <w:rtl/>
          <w:lang w:bidi="ar-SA"/>
        </w:rPr>
      </w:pPr>
      <w:r w:rsidRPr="00533053">
        <w:rPr>
          <w:rtl/>
          <w:lang w:bidi="ar-SA"/>
        </w:rPr>
        <w:t>ماده یازده ـ تضمین حسن انجام کار</w:t>
      </w:r>
    </w:p>
    <w:p w14:paraId="4D747EF1" w14:textId="77777777" w:rsidR="00533053" w:rsidRPr="00533053" w:rsidRDefault="00533053" w:rsidP="00533053">
      <w:pPr>
        <w:rPr>
          <w:rtl/>
          <w:lang w:bidi="ar-SA"/>
        </w:rPr>
      </w:pPr>
      <w:r w:rsidRPr="00533053">
        <w:rPr>
          <w:rtl/>
          <w:lang w:bidi="ar-SA"/>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 .</w:t>
      </w:r>
    </w:p>
    <w:p w14:paraId="0936B680" w14:textId="77777777" w:rsidR="00533053" w:rsidRPr="00533053" w:rsidRDefault="00533053" w:rsidP="00533053">
      <w:pPr>
        <w:rPr>
          <w:rtl/>
          <w:lang w:bidi="ar-SA"/>
        </w:rPr>
      </w:pPr>
      <w:r w:rsidRPr="00533053">
        <w:rPr>
          <w:rtl/>
          <w:lang w:bidi="ar-SA"/>
        </w:rPr>
        <w:t>تبصره : هرگاه قبل از پایان یافتن موضوع قرارداد مفاد قرارداد فسخ گردد در صورت وضعیت قطعی پیمانکار براساس نرخ های تعیین شده در قرارداد رسیدگی و پس از تأیید و کسر 10 درصد از مبلغ کار انجام شده پرداخت می گردد . بدیهی است 10 درصد کسر گردیده به عنوان جبران ضرر و زیان بطور قطعی نزد کارفرما باقی خواهد ماند .</w:t>
      </w:r>
    </w:p>
    <w:p w14:paraId="130402E7" w14:textId="77777777" w:rsidR="00533053" w:rsidRPr="00533053" w:rsidRDefault="00533053" w:rsidP="00533053">
      <w:pPr>
        <w:rPr>
          <w:rtl/>
          <w:lang w:bidi="ar-SA"/>
        </w:rPr>
      </w:pPr>
      <w:r w:rsidRPr="00533053">
        <w:rPr>
          <w:rtl/>
          <w:lang w:bidi="ar-SA"/>
        </w:rPr>
        <w:t>ماده دوازده- اقامتگاه و شماره تماس طرفین :</w:t>
      </w:r>
    </w:p>
    <w:p w14:paraId="1BF00673" w14:textId="77777777" w:rsidR="00533053" w:rsidRPr="00533053" w:rsidRDefault="00533053" w:rsidP="00533053">
      <w:pPr>
        <w:rPr>
          <w:rtl/>
          <w:lang w:bidi="ar-SA"/>
        </w:rPr>
      </w:pPr>
      <w:r w:rsidRPr="00533053">
        <w:rPr>
          <w:rtl/>
          <w:lang w:bidi="ar-SA"/>
        </w:rPr>
        <w:t>اقامتگاه کارفرما</w:t>
      </w:r>
      <w:r w:rsidRPr="00533053">
        <w:t> :</w:t>
      </w:r>
    </w:p>
    <w:p w14:paraId="62343BE6" w14:textId="77777777" w:rsidR="00533053" w:rsidRPr="00533053" w:rsidRDefault="00533053" w:rsidP="00533053">
      <w:pPr>
        <w:rPr>
          <w:rtl/>
          <w:lang w:bidi="ar-SA"/>
        </w:rPr>
      </w:pPr>
      <w:r w:rsidRPr="00533053">
        <w:rPr>
          <w:rtl/>
          <w:lang w:bidi="ar-SA"/>
        </w:rPr>
        <w:t>اقامتگاه پیمانکار</w:t>
      </w:r>
      <w:r w:rsidRPr="00533053">
        <w:t> :</w:t>
      </w:r>
    </w:p>
    <w:p w14:paraId="08EAC365" w14:textId="77777777" w:rsidR="00533053" w:rsidRPr="00533053" w:rsidRDefault="00533053" w:rsidP="00533053">
      <w:pPr>
        <w:rPr>
          <w:rtl/>
          <w:lang w:bidi="ar-SA"/>
        </w:rPr>
      </w:pPr>
      <w:r w:rsidRPr="00533053">
        <w:rPr>
          <w:rtl/>
          <w:lang w:bidi="ar-SA"/>
        </w:rPr>
        <w:lastRenderedPageBreak/>
        <w:t>تبصره 1: طرفین قرارداد ملزم هستند در صورت تغییر آدرس حداکثر ظرف ده روز نشانی جدید خود را کتباً به اطلاع یکدیگر برسانند ، در غیر اینصورت کلیه مراسلات ، آگهی ها و اخطارهای  قانونی به آدرس سابق نافذ و معتبر خواهد بود</w:t>
      </w:r>
      <w:r w:rsidRPr="00533053">
        <w:t>.</w:t>
      </w:r>
    </w:p>
    <w:p w14:paraId="3156AF31" w14:textId="18495FE0" w:rsidR="00533053" w:rsidRPr="00533053" w:rsidRDefault="00533053" w:rsidP="007B77F0">
      <w:pPr>
        <w:rPr>
          <w:rtl/>
          <w:lang w:bidi="ar-SA"/>
        </w:rPr>
      </w:pPr>
      <w:r w:rsidRPr="00533053">
        <w:rPr>
          <w:rtl/>
          <w:lang w:bidi="ar-SA"/>
        </w:rPr>
        <w:t xml:space="preserve">ماده </w:t>
      </w:r>
      <w:r w:rsidR="007B77F0">
        <w:rPr>
          <w:rFonts w:hint="cs"/>
          <w:rtl/>
        </w:rPr>
        <w:t>سیزده</w:t>
      </w:r>
      <w:r w:rsidRPr="00533053">
        <w:rPr>
          <w:rtl/>
        </w:rPr>
        <w:t xml:space="preserve">: </w:t>
      </w:r>
      <w:r w:rsidRPr="00533053">
        <w:rPr>
          <w:rtl/>
          <w:lang w:bidi="ar-SA"/>
        </w:rPr>
        <w:t>نسخه های قرارداد</w:t>
      </w:r>
      <w:bookmarkStart w:id="0" w:name="_GoBack"/>
      <w:bookmarkEnd w:id="0"/>
    </w:p>
    <w:p w14:paraId="658BB8CD" w14:textId="1632FB03" w:rsidR="00533053" w:rsidRPr="00533053" w:rsidRDefault="00533053" w:rsidP="00533053">
      <w:pPr>
        <w:rPr>
          <w:rtl/>
          <w:lang w:bidi="ar-SA"/>
        </w:rPr>
      </w:pPr>
      <w:r w:rsidRPr="00533053">
        <w:rPr>
          <w:rtl/>
          <w:lang w:bidi="ar-SA"/>
        </w:rPr>
        <w:t> این قرارداد در  ......... ماده،  تعداد ...... پی</w:t>
      </w:r>
      <w:r w:rsidR="007E7A6F">
        <w:rPr>
          <w:rtl/>
          <w:lang w:bidi="ar-SA"/>
        </w:rPr>
        <w:t xml:space="preserve">وست، به زبان فارسی و در  ..... </w:t>
      </w:r>
      <w:r w:rsidRPr="00533053">
        <w:rPr>
          <w:rtl/>
          <w:lang w:bidi="ar-SA"/>
        </w:rPr>
        <w:t xml:space="preserve">نسخه تنظیم گردیده و کلیه نسخه های آن دارای اعتبار یکسان و برابر می باشد. کلیه نسخ این قرارداد و تبصره های ذیل آن </w:t>
      </w:r>
      <w:r>
        <w:rPr>
          <w:rtl/>
          <w:lang w:bidi="ar-SA"/>
        </w:rPr>
        <w:t>در تاریخ   ........... </w:t>
      </w:r>
      <w:r>
        <w:rPr>
          <w:rFonts w:hint="cs"/>
          <w:rtl/>
          <w:lang w:bidi="ar-SA"/>
        </w:rPr>
        <w:t xml:space="preserve">به </w:t>
      </w:r>
      <w:r w:rsidRPr="00533053">
        <w:rPr>
          <w:rtl/>
          <w:lang w:bidi="ar-SA"/>
        </w:rPr>
        <w:t>امضاء طرفین رسیده و آنها با امضای این قرارداد ، خود را متعهد و ملزم به اجرای کلیه مفاد آن و پیوست های مربوطه می دانند.</w:t>
      </w:r>
    </w:p>
    <w:p w14:paraId="7001646A" w14:textId="77777777" w:rsidR="00FA0B57" w:rsidRDefault="00FA0B57" w:rsidP="00FA0B57">
      <w:pPr>
        <w:rPr>
          <w:rtl/>
        </w:rPr>
      </w:pPr>
    </w:p>
    <w:p w14:paraId="36D88479" w14:textId="77777777" w:rsidR="00E360D6" w:rsidRDefault="00E360D6" w:rsidP="00E360D6">
      <w:pPr>
        <w:rPr>
          <w:rtl/>
          <w:lang w:bidi="ar-SA"/>
        </w:rPr>
      </w:pPr>
      <w:r>
        <w:rPr>
          <w:rFonts w:hint="cs"/>
          <w:rtl/>
          <w:lang w:bidi="ar-SA"/>
        </w:rPr>
        <w:t>نام و نام خانوادگی و سمت کارفرما                                           نام و نام خانوادگی و سمت پیمانکار</w:t>
      </w:r>
    </w:p>
    <w:p w14:paraId="2B5EE156" w14:textId="77777777" w:rsidR="00E360D6" w:rsidRPr="006E6413" w:rsidRDefault="00E360D6" w:rsidP="00E360D6">
      <w:pPr>
        <w:rPr>
          <w:rtl/>
          <w:lang w:bidi="ar-SA"/>
        </w:rPr>
      </w:pPr>
      <w:r>
        <w:rPr>
          <w:rFonts w:hint="cs"/>
          <w:rtl/>
          <w:lang w:bidi="ar-SA"/>
        </w:rPr>
        <w:t xml:space="preserve">            مهر و امضا                                                                                 مهر و امضا</w:t>
      </w:r>
    </w:p>
    <w:p w14:paraId="2259DD84" w14:textId="77777777" w:rsidR="009149D8" w:rsidRPr="00FA0B57" w:rsidRDefault="009149D8" w:rsidP="00FA0B57">
      <w:pPr>
        <w:rPr>
          <w:rtl/>
        </w:rPr>
      </w:pPr>
    </w:p>
    <w:p w14:paraId="521A062B" w14:textId="77777777" w:rsidR="005E7FCE" w:rsidRPr="005E7FCE" w:rsidRDefault="005E7FCE" w:rsidP="005E7FCE"/>
    <w:p w14:paraId="700FFB98" w14:textId="77777777" w:rsidR="006A61A2" w:rsidRPr="005E7FCE" w:rsidRDefault="006A61A2" w:rsidP="005E7FCE">
      <w:pPr>
        <w:rPr>
          <w:rtl/>
        </w:rPr>
      </w:pPr>
    </w:p>
    <w:p w14:paraId="2AB67FA3" w14:textId="77777777" w:rsidR="00101835" w:rsidRPr="005E7FCE" w:rsidRDefault="00101835" w:rsidP="005E7FCE"/>
    <w:sectPr w:rsidR="00101835" w:rsidRPr="005E7FCE"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98BFA" w14:textId="77777777" w:rsidR="0078454D" w:rsidRDefault="0078454D">
      <w:pPr>
        <w:spacing w:after="0" w:line="240" w:lineRule="auto"/>
      </w:pPr>
      <w:r>
        <w:separator/>
      </w:r>
    </w:p>
  </w:endnote>
  <w:endnote w:type="continuationSeparator" w:id="0">
    <w:p w14:paraId="3384FFE6" w14:textId="77777777" w:rsidR="0078454D" w:rsidRDefault="0078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charset w:val="00"/>
    <w:family w:val="roman"/>
    <w:pitch w:val="variable"/>
    <w:sig w:usb0="80002063" w:usb1="80002040" w:usb2="00000008" w:usb3="00000000" w:csb0="00000041" w:csb1="00000000"/>
    <w:embedRegular r:id="rId1" w:fontKey="{62452D5E-5BCC-4B08-9679-CB1FA0965C1B}"/>
    <w:embedBold r:id="rId2" w:fontKey="{164AE768-291E-492B-95AF-DE05261B6327}"/>
    <w:embedItalic r:id="rId3" w:fontKey="{5A2ACB4B-0C06-4642-82A1-E30A57EF797A}"/>
  </w:font>
  <w:font w:name="Calibri">
    <w:panose1 w:val="020F0502020204030204"/>
    <w:charset w:val="00"/>
    <w:family w:val="swiss"/>
    <w:pitch w:val="variable"/>
    <w:sig w:usb0="E00002FF" w:usb1="4000ACFF" w:usb2="00000001" w:usb3="00000000" w:csb0="0000019F" w:csb1="00000000"/>
    <w:embedRegular r:id="rId4" w:fontKey="{2103CE7F-82DD-4500-B9E3-FBEBD372B939}"/>
    <w:embedBold r:id="rId5" w:fontKey="{C6ED8516-9DF9-4F33-9E77-E47B42E0BC14}"/>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1DDAD4DE-E859-4AA0-902C-EA7963D55BFF}"/>
  </w:font>
  <w:font w:name="B Nazanin">
    <w:panose1 w:val="00000400000000000000"/>
    <w:charset w:val="B2"/>
    <w:family w:val="auto"/>
    <w:pitch w:val="variable"/>
    <w:sig w:usb0="00002001" w:usb1="80000000" w:usb2="00000008" w:usb3="00000000" w:csb0="00000040" w:csb1="00000000"/>
    <w:embedRegular r:id="rId7" w:fontKey="{A3F38B94-36CA-43B5-B696-10CBFD0290EB}"/>
    <w:embedBold r:id="rId8" w:fontKey="{80AAAE3C-5974-45C2-B8E9-2FE80030E0CF}"/>
  </w:font>
  <w:font w:name="Segoe UI">
    <w:panose1 w:val="020B0502040204020203"/>
    <w:charset w:val="00"/>
    <w:family w:val="swiss"/>
    <w:pitch w:val="variable"/>
    <w:sig w:usb0="E4002EFF" w:usb1="C000E47F" w:usb2="00000009" w:usb3="00000000" w:csb0="000001FF" w:csb1="00000000"/>
    <w:embedRegular r:id="rId9" w:fontKey="{392F1993-7A81-4C53-9C0B-A22C568F2B70}"/>
  </w:font>
  <w:font w:name="IRANSans UltraLight">
    <w:charset w:val="00"/>
    <w:family w:val="roman"/>
    <w:pitch w:val="variable"/>
    <w:sig w:usb0="800020E3" w:usb1="80002000" w:usb2="00000008" w:usb3="00000000" w:csb0="00000041" w:csb1="00000000"/>
    <w:embedRegular r:id="rId10" w:fontKey="{2B5493D8-A15B-487D-8E97-07A1ADBB3CF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AE595" w14:textId="77777777" w:rsidR="0078454D" w:rsidRDefault="0078454D">
      <w:pPr>
        <w:spacing w:after="0" w:line="240" w:lineRule="auto"/>
      </w:pPr>
      <w:r>
        <w:separator/>
      </w:r>
    </w:p>
  </w:footnote>
  <w:footnote w:type="continuationSeparator" w:id="0">
    <w:p w14:paraId="5EECFF9F" w14:textId="77777777" w:rsidR="0078454D" w:rsidRDefault="007845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78454D"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64113"/>
    <w:rsid w:val="00095EA0"/>
    <w:rsid w:val="000A1293"/>
    <w:rsid w:val="000B0BD8"/>
    <w:rsid w:val="000B6551"/>
    <w:rsid w:val="000E0872"/>
    <w:rsid w:val="000E5C1D"/>
    <w:rsid w:val="000E6C55"/>
    <w:rsid w:val="000F2CF3"/>
    <w:rsid w:val="000F54B5"/>
    <w:rsid w:val="00101835"/>
    <w:rsid w:val="00134F94"/>
    <w:rsid w:val="00137C99"/>
    <w:rsid w:val="00160041"/>
    <w:rsid w:val="00160585"/>
    <w:rsid w:val="00187076"/>
    <w:rsid w:val="00190194"/>
    <w:rsid w:val="001B2492"/>
    <w:rsid w:val="001D3DB9"/>
    <w:rsid w:val="001E30EF"/>
    <w:rsid w:val="002346F0"/>
    <w:rsid w:val="0024205E"/>
    <w:rsid w:val="0025101B"/>
    <w:rsid w:val="00252A15"/>
    <w:rsid w:val="00274B7A"/>
    <w:rsid w:val="00292BA2"/>
    <w:rsid w:val="00293AE5"/>
    <w:rsid w:val="002A0CE8"/>
    <w:rsid w:val="002A5B1B"/>
    <w:rsid w:val="002D2967"/>
    <w:rsid w:val="002D4DE1"/>
    <w:rsid w:val="002E2AFA"/>
    <w:rsid w:val="0031231B"/>
    <w:rsid w:val="003334F8"/>
    <w:rsid w:val="00333B41"/>
    <w:rsid w:val="0035106D"/>
    <w:rsid w:val="003A12F7"/>
    <w:rsid w:val="003A402D"/>
    <w:rsid w:val="003A4B0B"/>
    <w:rsid w:val="003A795E"/>
    <w:rsid w:val="003F66A8"/>
    <w:rsid w:val="004038D6"/>
    <w:rsid w:val="00412902"/>
    <w:rsid w:val="00420886"/>
    <w:rsid w:val="00421D06"/>
    <w:rsid w:val="004229E5"/>
    <w:rsid w:val="004329A8"/>
    <w:rsid w:val="00447284"/>
    <w:rsid w:val="00463269"/>
    <w:rsid w:val="00466388"/>
    <w:rsid w:val="00475244"/>
    <w:rsid w:val="004A5A56"/>
    <w:rsid w:val="004C381B"/>
    <w:rsid w:val="004C6DB1"/>
    <w:rsid w:val="004D4CC2"/>
    <w:rsid w:val="004D6001"/>
    <w:rsid w:val="00512241"/>
    <w:rsid w:val="00533053"/>
    <w:rsid w:val="005349A7"/>
    <w:rsid w:val="0055232C"/>
    <w:rsid w:val="0056006E"/>
    <w:rsid w:val="00584E58"/>
    <w:rsid w:val="005A3C20"/>
    <w:rsid w:val="005A3D3C"/>
    <w:rsid w:val="005B25EF"/>
    <w:rsid w:val="005B396F"/>
    <w:rsid w:val="005B41F1"/>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44EE6"/>
    <w:rsid w:val="00755DA2"/>
    <w:rsid w:val="0076353A"/>
    <w:rsid w:val="00764104"/>
    <w:rsid w:val="007663FC"/>
    <w:rsid w:val="0077522B"/>
    <w:rsid w:val="0078326F"/>
    <w:rsid w:val="0078454D"/>
    <w:rsid w:val="00791CAE"/>
    <w:rsid w:val="007A3029"/>
    <w:rsid w:val="007A5DBC"/>
    <w:rsid w:val="007B445E"/>
    <w:rsid w:val="007B77F0"/>
    <w:rsid w:val="007C2309"/>
    <w:rsid w:val="007D29A1"/>
    <w:rsid w:val="007E7A6F"/>
    <w:rsid w:val="0081341B"/>
    <w:rsid w:val="00831993"/>
    <w:rsid w:val="0083629B"/>
    <w:rsid w:val="00846E7E"/>
    <w:rsid w:val="008548F2"/>
    <w:rsid w:val="008620C3"/>
    <w:rsid w:val="00884EB8"/>
    <w:rsid w:val="00887832"/>
    <w:rsid w:val="008A7B01"/>
    <w:rsid w:val="008B3AA0"/>
    <w:rsid w:val="008B6120"/>
    <w:rsid w:val="008C40AC"/>
    <w:rsid w:val="008D1F75"/>
    <w:rsid w:val="008D55E6"/>
    <w:rsid w:val="008F2806"/>
    <w:rsid w:val="008F32BB"/>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1358"/>
    <w:rsid w:val="009946CE"/>
    <w:rsid w:val="009C393E"/>
    <w:rsid w:val="009C6E60"/>
    <w:rsid w:val="009D0A06"/>
    <w:rsid w:val="009D757F"/>
    <w:rsid w:val="009E11B0"/>
    <w:rsid w:val="009F1E08"/>
    <w:rsid w:val="00A11A4F"/>
    <w:rsid w:val="00A30254"/>
    <w:rsid w:val="00A7510B"/>
    <w:rsid w:val="00A800B5"/>
    <w:rsid w:val="00A92CF9"/>
    <w:rsid w:val="00AA5BBD"/>
    <w:rsid w:val="00AD46F0"/>
    <w:rsid w:val="00AE312F"/>
    <w:rsid w:val="00AF20D9"/>
    <w:rsid w:val="00AF7814"/>
    <w:rsid w:val="00B12781"/>
    <w:rsid w:val="00B14C3C"/>
    <w:rsid w:val="00B237F3"/>
    <w:rsid w:val="00B3041B"/>
    <w:rsid w:val="00B44A8E"/>
    <w:rsid w:val="00B47A2D"/>
    <w:rsid w:val="00B51320"/>
    <w:rsid w:val="00B842B9"/>
    <w:rsid w:val="00BA2C2E"/>
    <w:rsid w:val="00BA7959"/>
    <w:rsid w:val="00BD3973"/>
    <w:rsid w:val="00BD720D"/>
    <w:rsid w:val="00BE5715"/>
    <w:rsid w:val="00BF0038"/>
    <w:rsid w:val="00BF2462"/>
    <w:rsid w:val="00C03C9E"/>
    <w:rsid w:val="00C11F28"/>
    <w:rsid w:val="00C131D5"/>
    <w:rsid w:val="00C20280"/>
    <w:rsid w:val="00C2237E"/>
    <w:rsid w:val="00C443E4"/>
    <w:rsid w:val="00C65CD5"/>
    <w:rsid w:val="00C82BB4"/>
    <w:rsid w:val="00C96EEF"/>
    <w:rsid w:val="00CB6CC3"/>
    <w:rsid w:val="00CB7455"/>
    <w:rsid w:val="00D17943"/>
    <w:rsid w:val="00D17D7D"/>
    <w:rsid w:val="00D21610"/>
    <w:rsid w:val="00D22975"/>
    <w:rsid w:val="00D34F61"/>
    <w:rsid w:val="00D372DB"/>
    <w:rsid w:val="00D503B7"/>
    <w:rsid w:val="00D562A6"/>
    <w:rsid w:val="00D72F36"/>
    <w:rsid w:val="00DB0E6D"/>
    <w:rsid w:val="00DB267E"/>
    <w:rsid w:val="00DC0DD1"/>
    <w:rsid w:val="00DD3D22"/>
    <w:rsid w:val="00E360D6"/>
    <w:rsid w:val="00E56864"/>
    <w:rsid w:val="00E77347"/>
    <w:rsid w:val="00E836C6"/>
    <w:rsid w:val="00E95D6E"/>
    <w:rsid w:val="00EA1DAF"/>
    <w:rsid w:val="00EB6902"/>
    <w:rsid w:val="00EC6CEB"/>
    <w:rsid w:val="00EC76B4"/>
    <w:rsid w:val="00F12B12"/>
    <w:rsid w:val="00F14C9F"/>
    <w:rsid w:val="00F26A28"/>
    <w:rsid w:val="00F321E2"/>
    <w:rsid w:val="00F468DB"/>
    <w:rsid w:val="00F66AA9"/>
    <w:rsid w:val="00F67FB3"/>
    <w:rsid w:val="00F714DD"/>
    <w:rsid w:val="00F978DA"/>
    <w:rsid w:val="00FA0B57"/>
    <w:rsid w:val="00FA3D9B"/>
    <w:rsid w:val="00FC516C"/>
    <w:rsid w:val="00FD46DF"/>
    <w:rsid w:val="00FF49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B67F8-AFAD-4224-9473-6D42C02E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8</cp:revision>
  <cp:lastPrinted>2020-11-10T11:45:00Z</cp:lastPrinted>
  <dcterms:created xsi:type="dcterms:W3CDTF">2020-11-09T16:11:00Z</dcterms:created>
  <dcterms:modified xsi:type="dcterms:W3CDTF">2020-11-10T12:26:00Z</dcterms:modified>
</cp:coreProperties>
</file>